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29" w:rsidRPr="00454470" w:rsidRDefault="00DB1129" w:rsidP="00DB11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DB1129" w:rsidRDefault="00DB1129" w:rsidP="00DB1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129" w:rsidRPr="00052D3A" w:rsidRDefault="00B95FB4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>Акт</w:t>
      </w:r>
    </w:p>
    <w:p w:rsidR="00DB1129" w:rsidRPr="00052D3A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B95FB4" w:rsidRPr="00052D3A">
        <w:rPr>
          <w:rFonts w:ascii="Times New Roman" w:hAnsi="Times New Roman"/>
          <w:b/>
          <w:sz w:val="24"/>
          <w:szCs w:val="24"/>
        </w:rPr>
        <w:t>контрольного мероприятия: «П</w:t>
      </w:r>
      <w:r w:rsidRPr="00052D3A">
        <w:rPr>
          <w:rFonts w:ascii="Times New Roman" w:hAnsi="Times New Roman"/>
          <w:b/>
          <w:sz w:val="24"/>
          <w:szCs w:val="24"/>
        </w:rPr>
        <w:t>роверк</w:t>
      </w:r>
      <w:r w:rsidR="00B95FB4" w:rsidRPr="00052D3A">
        <w:rPr>
          <w:rFonts w:ascii="Times New Roman" w:hAnsi="Times New Roman"/>
          <w:b/>
          <w:sz w:val="24"/>
          <w:szCs w:val="24"/>
        </w:rPr>
        <w:t>а</w:t>
      </w:r>
      <w:r w:rsidRPr="00052D3A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</w:t>
      </w:r>
      <w:r w:rsidR="00CE3451">
        <w:rPr>
          <w:rFonts w:ascii="Times New Roman" w:hAnsi="Times New Roman"/>
          <w:b/>
          <w:sz w:val="24"/>
          <w:szCs w:val="24"/>
        </w:rPr>
        <w:t>8</w:t>
      </w:r>
      <w:r w:rsidRPr="00052D3A">
        <w:rPr>
          <w:rFonts w:ascii="Times New Roman" w:hAnsi="Times New Roman"/>
          <w:b/>
          <w:sz w:val="24"/>
          <w:szCs w:val="24"/>
        </w:rPr>
        <w:t xml:space="preserve"> год Управления финансов Нерюнгринской районной администрации</w:t>
      </w:r>
      <w:r w:rsidR="00B95FB4" w:rsidRPr="00052D3A">
        <w:rPr>
          <w:rFonts w:ascii="Times New Roman" w:hAnsi="Times New Roman"/>
          <w:b/>
          <w:sz w:val="24"/>
          <w:szCs w:val="24"/>
        </w:rPr>
        <w:t>»</w:t>
      </w:r>
      <w:r w:rsidRPr="00052D3A">
        <w:rPr>
          <w:rFonts w:ascii="Times New Roman" w:hAnsi="Times New Roman"/>
          <w:b/>
          <w:sz w:val="24"/>
          <w:szCs w:val="24"/>
        </w:rPr>
        <w:t xml:space="preserve">  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454470" w:rsidRDefault="00AC399F" w:rsidP="00DB1129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E3451">
        <w:rPr>
          <w:rFonts w:ascii="Times New Roman" w:eastAsia="Times New Roman" w:hAnsi="Times New Roman"/>
          <w:sz w:val="24"/>
          <w:szCs w:val="24"/>
          <w:lang w:eastAsia="ru-RU"/>
        </w:rPr>
        <w:t>0 апреля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CE345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D0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034" w:rsidRPr="00D43034" w:rsidRDefault="00F65212" w:rsidP="00D4303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4303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Основание для проведения контрольного мероприятия</w:t>
      </w:r>
      <w:r w:rsidRPr="00D4303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:</w:t>
      </w:r>
      <w:r w:rsidRPr="00D4303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430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B1129" w:rsidRPr="00D43034" w:rsidRDefault="00DB1129" w:rsidP="00D43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034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860BFE" w:rsidRPr="00D43034">
        <w:rPr>
          <w:rFonts w:ascii="Times New Roman" w:hAnsi="Times New Roman"/>
          <w:sz w:val="24"/>
          <w:szCs w:val="24"/>
        </w:rPr>
        <w:t xml:space="preserve"> </w:t>
      </w:r>
      <w:r w:rsidRPr="00D43034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 статьи 264.4 Бюджетного Кодекса РФ, Порядка проведения внешней проверки годового отчета об исполнении бюджета муниципального образования «Нерюнгринский район»</w:t>
      </w:r>
      <w:r w:rsidR="003601C9" w:rsidRPr="00D43034">
        <w:rPr>
          <w:rFonts w:ascii="Times New Roman" w:hAnsi="Times New Roman"/>
          <w:sz w:val="24"/>
          <w:szCs w:val="24"/>
        </w:rPr>
        <w:t>,</w:t>
      </w:r>
      <w:r w:rsidRPr="00D43034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3601C9" w:rsidRPr="00D43034">
        <w:rPr>
          <w:rFonts w:ascii="Times New Roman" w:hAnsi="Times New Roman"/>
          <w:sz w:val="24"/>
          <w:szCs w:val="24"/>
        </w:rPr>
        <w:t xml:space="preserve"> № 3-6, </w:t>
      </w:r>
      <w:r w:rsidRPr="00D43034">
        <w:rPr>
          <w:rFonts w:ascii="Times New Roman" w:hAnsi="Times New Roman"/>
          <w:sz w:val="24"/>
          <w:szCs w:val="24"/>
        </w:rPr>
        <w:t>в рамках подготовки к проведению внешней проверки годово</w:t>
      </w:r>
      <w:r w:rsidR="00463911" w:rsidRPr="00D43034">
        <w:rPr>
          <w:rFonts w:ascii="Times New Roman" w:hAnsi="Times New Roman"/>
          <w:sz w:val="24"/>
          <w:szCs w:val="24"/>
        </w:rPr>
        <w:t>го</w:t>
      </w:r>
      <w:r w:rsidRPr="00D43034">
        <w:rPr>
          <w:rFonts w:ascii="Times New Roman" w:hAnsi="Times New Roman"/>
          <w:sz w:val="24"/>
          <w:szCs w:val="24"/>
        </w:rPr>
        <w:t xml:space="preserve"> отчет</w:t>
      </w:r>
      <w:r w:rsidR="00463911" w:rsidRPr="00D43034">
        <w:rPr>
          <w:rFonts w:ascii="Times New Roman" w:hAnsi="Times New Roman"/>
          <w:sz w:val="24"/>
          <w:szCs w:val="24"/>
        </w:rPr>
        <w:t>а</w:t>
      </w:r>
      <w:r w:rsidRPr="00D43034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CE3451" w:rsidRPr="00D43034">
        <w:rPr>
          <w:rFonts w:ascii="Times New Roman" w:hAnsi="Times New Roman"/>
          <w:sz w:val="24"/>
          <w:szCs w:val="24"/>
        </w:rPr>
        <w:t>8</w:t>
      </w:r>
      <w:r w:rsidR="00F467A8" w:rsidRPr="00D43034">
        <w:rPr>
          <w:rFonts w:ascii="Times New Roman" w:hAnsi="Times New Roman"/>
          <w:sz w:val="24"/>
          <w:szCs w:val="24"/>
        </w:rPr>
        <w:t xml:space="preserve"> </w:t>
      </w:r>
      <w:r w:rsidRPr="00D43034">
        <w:rPr>
          <w:rFonts w:ascii="Times New Roman" w:hAnsi="Times New Roman"/>
          <w:sz w:val="24"/>
          <w:szCs w:val="24"/>
        </w:rPr>
        <w:t>г</w:t>
      </w:r>
      <w:r w:rsidR="000929A4" w:rsidRPr="00D43034">
        <w:rPr>
          <w:rFonts w:ascii="Times New Roman" w:hAnsi="Times New Roman"/>
          <w:sz w:val="24"/>
          <w:szCs w:val="24"/>
        </w:rPr>
        <w:t>од</w:t>
      </w:r>
      <w:r w:rsidRPr="00D43034">
        <w:rPr>
          <w:rFonts w:ascii="Times New Roman" w:hAnsi="Times New Roman"/>
          <w:sz w:val="24"/>
          <w:szCs w:val="24"/>
        </w:rPr>
        <w:t xml:space="preserve"> проведена проверка годовой отчетности Управления финансов Нерюнгринской районной администрации за 201</w:t>
      </w:r>
      <w:r w:rsidR="00CE3451" w:rsidRPr="00D43034">
        <w:rPr>
          <w:rFonts w:ascii="Times New Roman" w:hAnsi="Times New Roman"/>
          <w:sz w:val="24"/>
          <w:szCs w:val="24"/>
        </w:rPr>
        <w:t>8</w:t>
      </w:r>
      <w:r w:rsidRPr="00D43034">
        <w:rPr>
          <w:rFonts w:ascii="Times New Roman" w:hAnsi="Times New Roman"/>
          <w:sz w:val="24"/>
          <w:szCs w:val="24"/>
        </w:rPr>
        <w:t xml:space="preserve"> год.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 финансов Нерюнгринской районной администрации.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финансов Нерюнгринской районной администрации является </w:t>
      </w:r>
      <w:r w:rsidR="00CE3451">
        <w:rPr>
          <w:rFonts w:ascii="Times New Roman" w:hAnsi="Times New Roman"/>
          <w:sz w:val="24"/>
          <w:szCs w:val="24"/>
        </w:rPr>
        <w:t>казенным учреждением муниципального образования «Нерюнгринский район»</w:t>
      </w:r>
      <w:r w:rsidR="002873E7">
        <w:rPr>
          <w:rFonts w:ascii="Times New Roman" w:hAnsi="Times New Roman"/>
          <w:sz w:val="24"/>
          <w:szCs w:val="24"/>
        </w:rPr>
        <w:t>, осуществляет свою деятельность в соответствии с Положением, утвержденным решением Нерюнгринского районного Совета депутатов</w:t>
      </w:r>
      <w:r w:rsidR="006B2745">
        <w:rPr>
          <w:rFonts w:ascii="Times New Roman" w:hAnsi="Times New Roman"/>
          <w:sz w:val="24"/>
          <w:szCs w:val="24"/>
        </w:rPr>
        <w:t xml:space="preserve"> от 15.10.2013 № 3-3</w:t>
      </w:r>
      <w:r>
        <w:rPr>
          <w:rFonts w:ascii="Times New Roman" w:hAnsi="Times New Roman"/>
          <w:sz w:val="24"/>
          <w:szCs w:val="24"/>
        </w:rPr>
        <w:t xml:space="preserve">. Управление финансов выполняет полномочия финансового органа Нерюнгринского района, является прямым получателем бюджетных средств Нерюнгринского района, главным администратором доходов бюджета Нерюнгринского района. </w:t>
      </w:r>
      <w:r w:rsidR="00D05CF9" w:rsidRPr="00F74B99">
        <w:rPr>
          <w:rFonts w:ascii="Times New Roman" w:hAnsi="Times New Roman"/>
          <w:sz w:val="24"/>
          <w:szCs w:val="24"/>
        </w:rPr>
        <w:t xml:space="preserve">Имеет лицевые счета для учета операций с бюджетными средствами, открытые в </w:t>
      </w:r>
      <w:r w:rsidR="00CE3451">
        <w:rPr>
          <w:rFonts w:ascii="Times New Roman" w:hAnsi="Times New Roman"/>
          <w:sz w:val="24"/>
          <w:szCs w:val="24"/>
        </w:rPr>
        <w:t>финансовом органе Нерюнгринского района</w:t>
      </w:r>
      <w:r w:rsidR="00D05CF9">
        <w:rPr>
          <w:rFonts w:ascii="Times New Roman" w:hAnsi="Times New Roman"/>
          <w:sz w:val="24"/>
          <w:szCs w:val="24"/>
        </w:rPr>
        <w:t>, в УФК по Республике</w:t>
      </w:r>
      <w:r w:rsidR="00DD485E">
        <w:rPr>
          <w:rFonts w:ascii="Times New Roman" w:hAnsi="Times New Roman"/>
          <w:sz w:val="24"/>
          <w:szCs w:val="24"/>
        </w:rPr>
        <w:t xml:space="preserve"> Саха (Якутия)</w:t>
      </w:r>
      <w:r w:rsidR="00AA0752">
        <w:rPr>
          <w:rFonts w:ascii="Times New Roman" w:hAnsi="Times New Roman"/>
          <w:sz w:val="24"/>
          <w:szCs w:val="24"/>
        </w:rPr>
        <w:t xml:space="preserve">, в Расчетно-кассовом центре г. </w:t>
      </w:r>
      <w:r w:rsidR="001B1CA2">
        <w:rPr>
          <w:rFonts w:ascii="Times New Roman" w:hAnsi="Times New Roman"/>
          <w:sz w:val="24"/>
          <w:szCs w:val="24"/>
        </w:rPr>
        <w:t>Нерюнгри.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 учреждения является муниципальной собственностью Нерюнгринского района и закреплено за ним на праве оперативного управления.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программы отсутствуют.</w:t>
      </w:r>
    </w:p>
    <w:p w:rsidR="001B4144" w:rsidRDefault="00C24C08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Штатная численность муниципальных служащих утверждена распоряжением Нерюнгринской районной администрации от 09.12.2013 № 297-р</w:t>
      </w:r>
      <w:r w:rsidR="00463911">
        <w:rPr>
          <w:rFonts w:ascii="Times New Roman" w:hAnsi="Times New Roman"/>
          <w:bCs/>
          <w:spacing w:val="3"/>
          <w:sz w:val="24"/>
          <w:szCs w:val="24"/>
        </w:rPr>
        <w:t xml:space="preserve"> и составляет 18 ед</w:t>
      </w:r>
      <w:r w:rsidR="001B4144">
        <w:rPr>
          <w:rFonts w:ascii="Times New Roman" w:hAnsi="Times New Roman"/>
          <w:bCs/>
          <w:spacing w:val="3"/>
          <w:sz w:val="24"/>
          <w:szCs w:val="24"/>
        </w:rPr>
        <w:t>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1B4144" w:rsidRDefault="001B4144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Ведение бюджетного учета в учреждении осуществляется отделом казначейства, учета и отчетности.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697E3A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D10">
        <w:rPr>
          <w:rFonts w:ascii="Times New Roman" w:hAnsi="Times New Roman"/>
          <w:b/>
          <w:sz w:val="24"/>
          <w:szCs w:val="24"/>
        </w:rPr>
        <w:t>Предмет проверки: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="00B55D10" w:rsidRPr="00B55D10">
        <w:rPr>
          <w:rFonts w:ascii="Times New Roman" w:hAnsi="Times New Roman"/>
          <w:sz w:val="24"/>
          <w:szCs w:val="24"/>
        </w:rPr>
        <w:t>годовая бюджетная отчетность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Pr="00B55D10">
        <w:rPr>
          <w:rFonts w:ascii="Times New Roman" w:hAnsi="Times New Roman"/>
          <w:sz w:val="24"/>
          <w:szCs w:val="24"/>
        </w:rPr>
        <w:t xml:space="preserve"> главного администратора доходов бюджета и прямого получателя бюджетных средств за 201</w:t>
      </w:r>
      <w:r w:rsidR="00CE3451">
        <w:rPr>
          <w:rFonts w:ascii="Times New Roman" w:hAnsi="Times New Roman"/>
          <w:sz w:val="24"/>
          <w:szCs w:val="24"/>
        </w:rPr>
        <w:t>8</w:t>
      </w:r>
      <w:r w:rsidRPr="00B55D10">
        <w:rPr>
          <w:rFonts w:ascii="Times New Roman" w:hAnsi="Times New Roman"/>
          <w:sz w:val="24"/>
          <w:szCs w:val="24"/>
        </w:rPr>
        <w:t xml:space="preserve"> год.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администрации: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</w:t>
      </w:r>
      <w:r w:rsidR="0068737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="00590943">
        <w:rPr>
          <w:rFonts w:ascii="Times New Roman" w:hAnsi="Times New Roman"/>
          <w:sz w:val="24"/>
          <w:szCs w:val="24"/>
        </w:rPr>
        <w:t>внутренней согласованности соответствующих</w:t>
      </w:r>
      <w:r>
        <w:rPr>
          <w:rFonts w:ascii="Times New Roman" w:hAnsi="Times New Roman"/>
          <w:sz w:val="24"/>
          <w:szCs w:val="24"/>
        </w:rPr>
        <w:t xml:space="preserve"> форм </w:t>
      </w:r>
      <w:r w:rsidR="00D43984">
        <w:rPr>
          <w:rFonts w:ascii="Times New Roman" w:hAnsi="Times New Roman"/>
          <w:sz w:val="24"/>
          <w:szCs w:val="24"/>
        </w:rPr>
        <w:t>отчетности.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EC3184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Срок проверки</w:t>
      </w:r>
      <w:r w:rsidRPr="00D43984">
        <w:rPr>
          <w:rFonts w:ascii="Times New Roman" w:hAnsi="Times New Roman"/>
          <w:b/>
          <w:sz w:val="24"/>
          <w:szCs w:val="24"/>
        </w:rPr>
        <w:t>:</w:t>
      </w:r>
      <w:r w:rsidRPr="00D43984">
        <w:rPr>
          <w:rFonts w:ascii="Times New Roman" w:hAnsi="Times New Roman"/>
          <w:sz w:val="24"/>
          <w:szCs w:val="24"/>
        </w:rPr>
        <w:t xml:space="preserve">  </w:t>
      </w:r>
      <w:r w:rsidR="007A3452">
        <w:rPr>
          <w:rFonts w:ascii="Times New Roman" w:hAnsi="Times New Roman"/>
          <w:sz w:val="24"/>
          <w:szCs w:val="24"/>
        </w:rPr>
        <w:t>с 01.03.</w:t>
      </w:r>
      <w:r w:rsidR="007D3CE3">
        <w:rPr>
          <w:rFonts w:ascii="Times New Roman" w:hAnsi="Times New Roman"/>
          <w:sz w:val="24"/>
          <w:szCs w:val="24"/>
        </w:rPr>
        <w:t>201</w:t>
      </w:r>
      <w:r w:rsidR="00CE3451">
        <w:rPr>
          <w:rFonts w:ascii="Times New Roman" w:hAnsi="Times New Roman"/>
          <w:sz w:val="24"/>
          <w:szCs w:val="24"/>
        </w:rPr>
        <w:t>8</w:t>
      </w:r>
      <w:r w:rsidR="007D3CE3">
        <w:rPr>
          <w:rFonts w:ascii="Times New Roman" w:hAnsi="Times New Roman"/>
          <w:sz w:val="24"/>
          <w:szCs w:val="24"/>
        </w:rPr>
        <w:t xml:space="preserve"> по 31.03.</w:t>
      </w:r>
      <w:r w:rsidRPr="00D43984">
        <w:rPr>
          <w:rFonts w:ascii="Times New Roman" w:hAnsi="Times New Roman"/>
          <w:sz w:val="24"/>
          <w:szCs w:val="24"/>
        </w:rPr>
        <w:t>201</w:t>
      </w:r>
      <w:r w:rsidR="00CE3451">
        <w:rPr>
          <w:rFonts w:ascii="Times New Roman" w:hAnsi="Times New Roman"/>
          <w:sz w:val="24"/>
          <w:szCs w:val="24"/>
        </w:rPr>
        <w:t>8</w:t>
      </w:r>
      <w:r w:rsidRPr="00D43984">
        <w:rPr>
          <w:rFonts w:ascii="Times New Roman" w:hAnsi="Times New Roman"/>
          <w:sz w:val="24"/>
          <w:szCs w:val="24"/>
        </w:rPr>
        <w:t xml:space="preserve"> года.</w:t>
      </w:r>
    </w:p>
    <w:p w:rsidR="00CE3451" w:rsidRDefault="00CE3451" w:rsidP="00386C8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CE3451">
        <w:rPr>
          <w:rFonts w:ascii="Times New Roman" w:hAnsi="Times New Roman"/>
          <w:sz w:val="24"/>
          <w:szCs w:val="24"/>
        </w:rPr>
        <w:t>8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CE3451" w:rsidRDefault="00CE3451" w:rsidP="0038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1D3131" w:rsidRDefault="00DB1129" w:rsidP="0038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131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DB1129" w:rsidRPr="00697E3A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 w:rsidR="00AF5B73"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</w:t>
      </w:r>
      <w:r w:rsidR="00255ED4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П</w:t>
      </w:r>
      <w:r w:rsidRPr="00697E3A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</w:t>
      </w:r>
      <w:r>
        <w:rPr>
          <w:rFonts w:ascii="Times New Roman" w:hAnsi="Times New Roman"/>
          <w:sz w:val="24"/>
          <w:szCs w:val="24"/>
        </w:rPr>
        <w:t>: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юджетного кодекса Российской Федерации от 31</w:t>
      </w:r>
      <w:r w:rsidR="00C735E2">
        <w:rPr>
          <w:rFonts w:ascii="Times New Roman" w:hAnsi="Times New Roman"/>
          <w:sz w:val="24"/>
          <w:szCs w:val="24"/>
        </w:rPr>
        <w:t>.07.</w:t>
      </w:r>
      <w:r>
        <w:rPr>
          <w:rFonts w:ascii="Times New Roman" w:hAnsi="Times New Roman"/>
          <w:sz w:val="24"/>
          <w:szCs w:val="24"/>
        </w:rPr>
        <w:t>1998 № 145-ФЗ;</w:t>
      </w:r>
    </w:p>
    <w:p w:rsidR="00DB1129" w:rsidRDefault="00DB1129" w:rsidP="00073B37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C29B3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</w:t>
      </w:r>
      <w:r w:rsidR="00C735E2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B1129" w:rsidRPr="00697E3A" w:rsidRDefault="00DB1129" w:rsidP="0007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п</w:t>
      </w:r>
      <w:r w:rsidRPr="00722AB4">
        <w:rPr>
          <w:rFonts w:ascii="Times New Roman" w:hAnsi="Times New Roman"/>
          <w:bCs/>
          <w:sz w:val="24"/>
          <w:szCs w:val="24"/>
        </w:rPr>
        <w:t>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000498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74706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DB1129" w:rsidRDefault="00DB1129" w:rsidP="0037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4706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р</w:t>
      </w:r>
      <w:r w:rsidR="00515FFA"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 w:rsidR="00515FFA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 27.12.2010 № 6-23 «Об утверждении </w:t>
      </w:r>
      <w:r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</w:t>
      </w:r>
      <w:r w:rsidR="00BC6CFF">
        <w:rPr>
          <w:rFonts w:ascii="Times New Roman" w:hAnsi="Times New Roman"/>
          <w:sz w:val="24"/>
          <w:szCs w:val="24"/>
        </w:rPr>
        <w:t>»;</w:t>
      </w:r>
    </w:p>
    <w:p w:rsidR="00BC6CFF" w:rsidRDefault="00BC6CFF" w:rsidP="006E4A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29B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</w:t>
      </w:r>
      <w:r w:rsidR="00670546">
        <w:rPr>
          <w:rFonts w:ascii="Times New Roman" w:hAnsi="Times New Roman"/>
          <w:sz w:val="24"/>
          <w:szCs w:val="24"/>
        </w:rPr>
        <w:t xml:space="preserve"> 2</w:t>
      </w:r>
      <w:r w:rsidR="00CE3451">
        <w:rPr>
          <w:rFonts w:ascii="Times New Roman" w:hAnsi="Times New Roman"/>
          <w:sz w:val="24"/>
          <w:szCs w:val="24"/>
        </w:rPr>
        <w:t>2</w:t>
      </w:r>
      <w:r w:rsidR="00670546">
        <w:rPr>
          <w:rFonts w:ascii="Times New Roman" w:hAnsi="Times New Roman"/>
          <w:sz w:val="24"/>
          <w:szCs w:val="24"/>
        </w:rPr>
        <w:t>.12.201</w:t>
      </w:r>
      <w:r w:rsidR="00CE3451">
        <w:rPr>
          <w:rFonts w:ascii="Times New Roman" w:hAnsi="Times New Roman"/>
          <w:sz w:val="24"/>
          <w:szCs w:val="24"/>
        </w:rPr>
        <w:t>7</w:t>
      </w:r>
      <w:r w:rsidR="00670546">
        <w:rPr>
          <w:rFonts w:ascii="Times New Roman" w:hAnsi="Times New Roman"/>
          <w:sz w:val="24"/>
          <w:szCs w:val="24"/>
        </w:rPr>
        <w:t xml:space="preserve"> № </w:t>
      </w:r>
      <w:r w:rsidR="00CE3451">
        <w:rPr>
          <w:rFonts w:ascii="Times New Roman" w:hAnsi="Times New Roman"/>
          <w:sz w:val="24"/>
          <w:szCs w:val="24"/>
        </w:rPr>
        <w:t>8</w:t>
      </w:r>
      <w:r w:rsidR="00670546">
        <w:rPr>
          <w:rFonts w:ascii="Times New Roman" w:hAnsi="Times New Roman"/>
          <w:sz w:val="24"/>
          <w:szCs w:val="24"/>
        </w:rPr>
        <w:t>-</w:t>
      </w:r>
      <w:r w:rsidR="00CE3451">
        <w:rPr>
          <w:rFonts w:ascii="Times New Roman" w:hAnsi="Times New Roman"/>
          <w:sz w:val="24"/>
          <w:szCs w:val="24"/>
        </w:rPr>
        <w:t>42</w:t>
      </w:r>
      <w:r w:rsidR="00670546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CE3451">
        <w:rPr>
          <w:rFonts w:ascii="Times New Roman" w:hAnsi="Times New Roman"/>
          <w:sz w:val="24"/>
          <w:szCs w:val="24"/>
        </w:rPr>
        <w:t>8</w:t>
      </w:r>
      <w:r w:rsidR="00670546">
        <w:rPr>
          <w:rFonts w:ascii="Times New Roman" w:hAnsi="Times New Roman"/>
          <w:sz w:val="24"/>
          <w:szCs w:val="24"/>
        </w:rPr>
        <w:t xml:space="preserve"> год</w:t>
      </w:r>
      <w:r w:rsidR="00463911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CE3451">
        <w:rPr>
          <w:rFonts w:ascii="Times New Roman" w:hAnsi="Times New Roman"/>
          <w:sz w:val="24"/>
          <w:szCs w:val="24"/>
        </w:rPr>
        <w:t>19</w:t>
      </w:r>
      <w:r w:rsidR="00463911">
        <w:rPr>
          <w:rFonts w:ascii="Times New Roman" w:hAnsi="Times New Roman"/>
          <w:sz w:val="24"/>
          <w:szCs w:val="24"/>
        </w:rPr>
        <w:t xml:space="preserve"> и 20</w:t>
      </w:r>
      <w:r w:rsidR="00CE3451">
        <w:rPr>
          <w:rFonts w:ascii="Times New Roman" w:hAnsi="Times New Roman"/>
          <w:sz w:val="24"/>
          <w:szCs w:val="24"/>
        </w:rPr>
        <w:t>20</w:t>
      </w:r>
      <w:r w:rsidR="00463911">
        <w:rPr>
          <w:rFonts w:ascii="Times New Roman" w:hAnsi="Times New Roman"/>
          <w:sz w:val="24"/>
          <w:szCs w:val="24"/>
        </w:rPr>
        <w:t xml:space="preserve"> годов</w:t>
      </w:r>
      <w:r w:rsidR="00670546">
        <w:rPr>
          <w:rFonts w:ascii="Times New Roman" w:hAnsi="Times New Roman"/>
          <w:sz w:val="24"/>
          <w:szCs w:val="24"/>
        </w:rPr>
        <w:t>».</w:t>
      </w:r>
    </w:p>
    <w:p w:rsidR="00DB1129" w:rsidRDefault="00DB1129" w:rsidP="0029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CE3451">
        <w:rPr>
          <w:rFonts w:ascii="Times New Roman" w:hAnsi="Times New Roman"/>
          <w:sz w:val="24"/>
          <w:szCs w:val="24"/>
        </w:rPr>
        <w:t>8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697E3A">
        <w:rPr>
          <w:rFonts w:ascii="Times New Roman" w:hAnsi="Times New Roman"/>
          <w:sz w:val="24"/>
          <w:szCs w:val="24"/>
        </w:rPr>
        <w:t xml:space="preserve">. </w:t>
      </w:r>
    </w:p>
    <w:p w:rsidR="00CE3451" w:rsidRDefault="00CE3451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B1129" w:rsidRPr="00B91F67" w:rsidRDefault="00DB1129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="00CD78CC"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DB1129" w:rsidRDefault="00DB1129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Управления финансов Нерюнгринской районной администрации по составу соответствует пункту 11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а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FC0CF5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D56A1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3D56A1">
        <w:rPr>
          <w:rFonts w:ascii="Times New Roman" w:hAnsi="Times New Roman"/>
          <w:sz w:val="24"/>
          <w:szCs w:val="24"/>
        </w:rPr>
        <w:t>.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Представленная для внешней проверки годовая бюджетная отчетность соответствует требованиям законодательства Российской Федерации, достоверно отражает результаты финансово-хозяйственной деятельности с 01 января по 31 декабря 2018 года. 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В соответствии с требованиями пункта 4 Инструкции 191н отчетность на бумажном носителе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Pr="001E1C96">
        <w:rPr>
          <w:rFonts w:ascii="Times New Roman" w:hAnsi="Times New Roman"/>
          <w:sz w:val="24"/>
          <w:szCs w:val="24"/>
        </w:rPr>
        <w:t xml:space="preserve"> представлена в сброшюрованном и пронумерованном виде, с оглавлением и сопроводительным письмом.</w:t>
      </w:r>
    </w:p>
    <w:p w:rsidR="00CE3451" w:rsidRPr="001E1C96" w:rsidRDefault="00CE3451" w:rsidP="00CE3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Бюджетная отчетность подписана руководителем и главным бухгалтером, что соответствует пункту 6 Инструкции № 191н.В соответствии с пунктом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E3451" w:rsidRDefault="00CE3451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F7165C" w:rsidRDefault="00DB1129" w:rsidP="00297983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CE3451">
        <w:rPr>
          <w:rFonts w:ascii="Times New Roman" w:hAnsi="Times New Roman"/>
          <w:bCs/>
          <w:spacing w:val="3"/>
          <w:sz w:val="24"/>
          <w:szCs w:val="24"/>
        </w:rPr>
        <w:t>8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Управлению финансов Нерюнгринской районной администрации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утверждено бюджетных ассигнований –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="00371713">
        <w:rPr>
          <w:rFonts w:ascii="Times New Roman" w:hAnsi="Times New Roman"/>
          <w:b/>
          <w:bCs/>
          <w:spacing w:val="3"/>
          <w:sz w:val="24"/>
          <w:szCs w:val="24"/>
        </w:rPr>
        <w:t>9</w:t>
      </w:r>
      <w:r w:rsidR="005B0131">
        <w:rPr>
          <w:rFonts w:ascii="Times New Roman" w:hAnsi="Times New Roman"/>
          <w:b/>
          <w:bCs/>
          <w:spacing w:val="3"/>
          <w:sz w:val="24"/>
          <w:szCs w:val="24"/>
        </w:rPr>
        <w:t> 660,0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. из них исполнено – </w:t>
      </w:r>
      <w:r w:rsidR="00894107" w:rsidRPr="00894107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="005B0131">
        <w:rPr>
          <w:rFonts w:ascii="Times New Roman" w:hAnsi="Times New Roman"/>
          <w:b/>
          <w:bCs/>
          <w:spacing w:val="3"/>
          <w:sz w:val="24"/>
          <w:szCs w:val="24"/>
        </w:rPr>
        <w:t>9 139,07</w:t>
      </w:r>
      <w:r w:rsidR="00894107" w:rsidRPr="00894107">
        <w:rPr>
          <w:rFonts w:ascii="Times New Roman" w:hAnsi="Times New Roman"/>
          <w:b/>
          <w:bCs/>
          <w:spacing w:val="3"/>
          <w:sz w:val="24"/>
          <w:szCs w:val="24"/>
        </w:rPr>
        <w:t>2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– 9</w:t>
      </w:r>
      <w:r w:rsidR="005B0131">
        <w:rPr>
          <w:rFonts w:ascii="Times New Roman" w:hAnsi="Times New Roman"/>
          <w:b/>
          <w:bCs/>
          <w:spacing w:val="3"/>
          <w:sz w:val="24"/>
          <w:szCs w:val="24"/>
        </w:rPr>
        <w:t>7,4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7165C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сектора государственного управления</w:t>
      </w:r>
      <w:r w:rsidR="00DB12D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Анализ исполнения</w:t>
      </w:r>
      <w:r w:rsidR="005D0384">
        <w:rPr>
          <w:rFonts w:ascii="Times New Roman" w:hAnsi="Times New Roman"/>
          <w:bCs/>
          <w:spacing w:val="3"/>
          <w:sz w:val="24"/>
          <w:szCs w:val="24"/>
        </w:rPr>
        <w:t xml:space="preserve"> доходов и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расходов бюджета по коду основного сектора государственного управления (КОСГУ) приведен в таблице:</w:t>
      </w:r>
    </w:p>
    <w:p w:rsidR="00D43034" w:rsidRDefault="00D43034" w:rsidP="00DB12D5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</w:p>
    <w:p w:rsidR="00D43034" w:rsidRDefault="00D43034" w:rsidP="00DB12D5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</w:p>
    <w:p w:rsidR="00D43034" w:rsidRDefault="00D43034" w:rsidP="00DB12D5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Default="00DB1129" w:rsidP="00DB12D5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>тыс. руб.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80"/>
        <w:gridCol w:w="1007"/>
        <w:gridCol w:w="1684"/>
        <w:gridCol w:w="1701"/>
        <w:gridCol w:w="1276"/>
        <w:gridCol w:w="1417"/>
      </w:tblGrid>
      <w:tr w:rsidR="005B0131" w:rsidRPr="0067513A" w:rsidTr="005B0131">
        <w:trPr>
          <w:trHeight w:val="276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КОСГУ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Бюджетные ассигнования, утвержденные решением Нерюнгринского районного Совета депутатов от 22.12.2017 № 8-42  на 2018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Кассовое исполнение бюджета за 2018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Отклонения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</w:tr>
      <w:tr w:rsidR="00D43034" w:rsidRPr="0067513A" w:rsidTr="005B0131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5D0384" w:rsidRDefault="005D0384" w:rsidP="0067513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D03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Доходы бюджета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5D0384" w:rsidRDefault="00D4303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5D0384" w:rsidRDefault="00D4303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5D0384" w:rsidRDefault="005D038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D03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-4,67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5D0384" w:rsidRDefault="00D4303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5D0384" w:rsidRDefault="00D4303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D43034" w:rsidRPr="0067513A" w:rsidTr="005B0131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67513A" w:rsidRDefault="005D0384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67513A" w:rsidRDefault="00D4303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67513A" w:rsidRDefault="00D4303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67513A" w:rsidRDefault="005D038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67513A" w:rsidRDefault="00D4303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3034" w:rsidRPr="0067513A" w:rsidRDefault="00D4303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0384" w:rsidRPr="0067513A" w:rsidTr="005B0131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5D0384" w:rsidRDefault="005D0384" w:rsidP="0067513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D038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бюджета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5D0384" w:rsidRDefault="005D038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5D0384" w:rsidRDefault="005D038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5D0384" w:rsidRDefault="005D038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5D0384" w:rsidRDefault="005D038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5D0384" w:rsidRDefault="005D038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5B0131" w:rsidRPr="0067513A" w:rsidTr="005B0131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12 335,60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12 335,60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5B0131" w:rsidRPr="0067513A" w:rsidTr="005B0131">
        <w:trPr>
          <w:trHeight w:val="6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3 725,40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3 700,23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-25,17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5B0131" w:rsidRPr="0067513A" w:rsidTr="005B0131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1 743,19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1 300,88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-442,31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74,6</w:t>
            </w:r>
          </w:p>
        </w:tc>
      </w:tr>
      <w:tr w:rsidR="005B0131" w:rsidRPr="0067513A" w:rsidTr="005B0131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299,25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-41,75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87,8</w:t>
            </w:r>
          </w:p>
        </w:tc>
      </w:tr>
      <w:tr w:rsidR="005B0131" w:rsidRPr="0067513A" w:rsidTr="005B0131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B0131" w:rsidRPr="0067513A" w:rsidTr="005B0131">
        <w:trPr>
          <w:trHeight w:val="6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83,69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</w:tr>
      <w:tr w:rsidR="005B0131" w:rsidRPr="0067513A" w:rsidTr="005B0131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работы и услуги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780,50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769,215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-11,29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98,6</w:t>
            </w:r>
          </w:p>
        </w:tc>
      </w:tr>
      <w:tr w:rsidR="005B0131" w:rsidRPr="0067513A" w:rsidTr="005B0131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1,138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-0,06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94,8</w:t>
            </w:r>
          </w:p>
        </w:tc>
      </w:tr>
      <w:tr w:rsidR="005B0131" w:rsidRPr="0067513A" w:rsidTr="005B0131">
        <w:trPr>
          <w:trHeight w:val="6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85,28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85,28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B0131" w:rsidRPr="0067513A" w:rsidTr="005B0131">
        <w:trPr>
          <w:trHeight w:val="6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529,03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529,03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B0131" w:rsidRPr="0067513A" w:rsidTr="005B0131">
        <w:trPr>
          <w:trHeight w:val="15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263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4,712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4,712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13A" w:rsidRPr="0067513A" w:rsidRDefault="0067513A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5D0384" w:rsidRPr="0067513A" w:rsidTr="005B0131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AC76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AC76F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7513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AC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AC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19 139,07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AC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-520,93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AC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97,35</w:t>
            </w:r>
          </w:p>
        </w:tc>
      </w:tr>
      <w:tr w:rsidR="005D0384" w:rsidRPr="0067513A" w:rsidTr="005D0384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84" w:rsidRPr="0067513A" w:rsidRDefault="005D0384" w:rsidP="006751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 исполнения бюджета</w:t>
            </w: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84" w:rsidRPr="0067513A" w:rsidRDefault="005D0384" w:rsidP="0067513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7513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84" w:rsidRPr="0067513A" w:rsidRDefault="005D038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384" w:rsidRPr="0067513A" w:rsidRDefault="005D0384" w:rsidP="005D0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13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143,74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384" w:rsidRPr="0067513A" w:rsidRDefault="005D0384" w:rsidP="00675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E2790" w:rsidRDefault="009E2790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Default="00DB1129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9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>7,35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%. Отклонение образовалось </w:t>
      </w:r>
      <w:r w:rsidR="005B0131">
        <w:rPr>
          <w:rFonts w:ascii="Times New Roman" w:hAnsi="Times New Roman"/>
          <w:bCs/>
          <w:spacing w:val="3"/>
          <w:sz w:val="24"/>
          <w:szCs w:val="24"/>
        </w:rPr>
        <w:t>в связи неиспользованием проезда в отпуск части сотрудников, отменой планируемых расходов на курсы повышения квалификации</w:t>
      </w:r>
      <w:r w:rsidR="00407D84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25658" w:rsidRDefault="00525658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Pr="00B91F67" w:rsidRDefault="00DB1129" w:rsidP="00394B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D7D">
        <w:rPr>
          <w:rFonts w:ascii="Times New Roman" w:hAnsi="Times New Roman"/>
          <w:b/>
          <w:spacing w:val="-24"/>
          <w:sz w:val="24"/>
          <w:szCs w:val="24"/>
        </w:rPr>
        <w:t>2.</w:t>
      </w:r>
      <w:r w:rsidRPr="00641D7D">
        <w:rPr>
          <w:rFonts w:ascii="Times New Roman" w:hAnsi="Times New Roman"/>
          <w:b/>
          <w:sz w:val="24"/>
          <w:szCs w:val="24"/>
        </w:rPr>
        <w:tab/>
      </w:r>
      <w:r w:rsidR="00394BE1">
        <w:rPr>
          <w:rFonts w:ascii="Times New Roman" w:hAnsi="Times New Roman"/>
          <w:b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действующе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го приказа Минфина РФ от 28.12.2010 </w:t>
      </w:r>
      <w:r w:rsidR="00091F0D" w:rsidRPr="00641D7D">
        <w:rPr>
          <w:rFonts w:ascii="Times New Roman" w:hAnsi="Times New Roman"/>
          <w:b/>
          <w:spacing w:val="13"/>
          <w:sz w:val="24"/>
          <w:szCs w:val="24"/>
        </w:rPr>
        <w:t xml:space="preserve"> №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191н «Об утверждении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нструкции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 о порядке составления и представления годовой,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</w:t>
      </w:r>
      <w:r w:rsidR="00E537DA" w:rsidRPr="00641D7D">
        <w:rPr>
          <w:rFonts w:ascii="Times New Roman" w:hAnsi="Times New Roman"/>
          <w:b/>
          <w:spacing w:val="7"/>
          <w:sz w:val="24"/>
          <w:szCs w:val="24"/>
        </w:rPr>
        <w:t>о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б  исполнении бюджетов бюджетной </w:t>
      </w:r>
      <w:r w:rsidR="001E065F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</w:t>
      </w:r>
      <w:r w:rsidR="00E537DA" w:rsidRPr="00641D7D">
        <w:rPr>
          <w:rFonts w:ascii="Times New Roman" w:hAnsi="Times New Roman"/>
          <w:b/>
          <w:spacing w:val="4"/>
          <w:sz w:val="24"/>
          <w:szCs w:val="24"/>
        </w:rPr>
        <w:t>»</w:t>
      </w:r>
    </w:p>
    <w:p w:rsidR="00D43034" w:rsidRDefault="00D43034" w:rsidP="00394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Default="00DB1129" w:rsidP="00394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lastRenderedPageBreak/>
        <w:t xml:space="preserve">Отчет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5B0131">
        <w:rPr>
          <w:rFonts w:ascii="Times New Roman" w:hAnsi="Times New Roman"/>
          <w:sz w:val="24"/>
          <w:szCs w:val="24"/>
        </w:rPr>
        <w:t>8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правка по заключению счетов бюджетного учета отчетного финансового года </w:t>
      </w:r>
      <w:r w:rsidR="00CA456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(ф. 0503110);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финансовых результатах деятельности (</w:t>
      </w:r>
      <w:hyperlink w:anchor="sub_503121" w:history="1">
        <w:r w:rsidRPr="00697E3A">
          <w:rPr>
            <w:rFonts w:ascii="Times New Roman" w:hAnsi="Times New Roman"/>
            <w:sz w:val="24"/>
            <w:szCs w:val="24"/>
          </w:rPr>
          <w:t>ф. 0503121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ADA">
        <w:rPr>
          <w:rFonts w:ascii="Times New Roman" w:hAnsi="Times New Roman"/>
          <w:sz w:val="24"/>
          <w:szCs w:val="24"/>
        </w:rPr>
        <w:t>-</w:t>
      </w:r>
      <w:r w:rsidR="00EB174C" w:rsidRPr="00000ADA">
        <w:rPr>
          <w:rFonts w:ascii="Times New Roman" w:hAnsi="Times New Roman"/>
          <w:sz w:val="24"/>
          <w:szCs w:val="24"/>
        </w:rPr>
        <w:t xml:space="preserve"> </w:t>
      </w:r>
      <w:r w:rsidR="00000ADA">
        <w:rPr>
          <w:rFonts w:ascii="Times New Roman" w:hAnsi="Times New Roman"/>
          <w:sz w:val="24"/>
          <w:szCs w:val="24"/>
        </w:rPr>
        <w:t xml:space="preserve">отчет о движении денежных средств </w:t>
      </w:r>
      <w:r w:rsidR="006631E1" w:rsidRPr="00000ADA">
        <w:rPr>
          <w:rFonts w:ascii="Times New Roman" w:hAnsi="Times New Roman"/>
          <w:sz w:val="24"/>
          <w:szCs w:val="24"/>
        </w:rPr>
        <w:t>(</w:t>
      </w:r>
      <w:r w:rsidR="00000ADA">
        <w:rPr>
          <w:rFonts w:ascii="Times New Roman" w:hAnsi="Times New Roman"/>
          <w:sz w:val="24"/>
          <w:szCs w:val="24"/>
        </w:rPr>
        <w:t>ф. 0503123</w:t>
      </w:r>
      <w:r w:rsidR="006631E1" w:rsidRPr="00000ADA">
        <w:rPr>
          <w:rFonts w:ascii="Times New Roman" w:hAnsi="Times New Roman"/>
          <w:sz w:val="24"/>
          <w:szCs w:val="24"/>
        </w:rPr>
        <w:t>)</w:t>
      </w:r>
      <w:r w:rsidRPr="00000ADA">
        <w:rPr>
          <w:rFonts w:ascii="Times New Roman" w:hAnsi="Times New Roman"/>
          <w:sz w:val="24"/>
          <w:szCs w:val="24"/>
        </w:rPr>
        <w:t>;</w:t>
      </w:r>
    </w:p>
    <w:p w:rsidR="00891AFB" w:rsidRDefault="00891AFB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по консолидируемым расчетам (ф. 0503125);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об исполнении бюджета главного распорядителя, распорядител</w:t>
      </w:r>
      <w:r>
        <w:rPr>
          <w:rFonts w:ascii="Times New Roman" w:hAnsi="Times New Roman"/>
          <w:sz w:val="24"/>
          <w:szCs w:val="24"/>
        </w:rPr>
        <w:t xml:space="preserve">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697E3A">
        <w:rPr>
          <w:rFonts w:ascii="Times New Roman" w:hAnsi="Times New Roman"/>
          <w:sz w:val="24"/>
          <w:szCs w:val="24"/>
        </w:rPr>
        <w:t>бюджета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принятых бюджетных обязательствах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7B26">
        <w:rPr>
          <w:rFonts w:ascii="Times New Roman" w:hAnsi="Times New Roman"/>
          <w:sz w:val="24"/>
          <w:szCs w:val="24"/>
        </w:rPr>
        <w:t xml:space="preserve"> б</w:t>
      </w:r>
      <w:r w:rsidRPr="00EC3184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п</w:t>
      </w:r>
      <w:r w:rsidRPr="00697E3A">
        <w:rPr>
          <w:rFonts w:ascii="Times New Roman" w:hAnsi="Times New Roman"/>
          <w:sz w:val="24"/>
          <w:szCs w:val="24"/>
        </w:rPr>
        <w:t>ояснительная записка</w:t>
      </w:r>
      <w:r w:rsidR="00B474C9">
        <w:rPr>
          <w:rFonts w:ascii="Times New Roman" w:hAnsi="Times New Roman"/>
          <w:sz w:val="24"/>
          <w:szCs w:val="24"/>
        </w:rPr>
        <w:t xml:space="preserve"> с приложениями </w:t>
      </w:r>
      <w:r w:rsidRPr="00697E3A">
        <w:rPr>
          <w:rFonts w:ascii="Times New Roman" w:hAnsi="Times New Roman"/>
          <w:sz w:val="24"/>
          <w:szCs w:val="24"/>
        </w:rPr>
        <w:t>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 о количестве подведомственных учреждений (ф. 0503161);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 результатах деятельности (ф. 0503162);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 </w:t>
      </w:r>
      <w:r w:rsidR="00B474C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(ф. </w:t>
      </w:r>
      <w:r w:rsidRPr="008E346B">
        <w:rPr>
          <w:rFonts w:ascii="Times New Roman" w:hAnsi="Times New Roman"/>
          <w:sz w:val="24"/>
          <w:szCs w:val="24"/>
        </w:rPr>
        <w:t>05031</w:t>
      </w:r>
      <w:r w:rsidR="008E346B">
        <w:rPr>
          <w:rFonts w:ascii="Times New Roman" w:hAnsi="Times New Roman"/>
          <w:sz w:val="24"/>
          <w:szCs w:val="24"/>
        </w:rPr>
        <w:t>63</w:t>
      </w:r>
      <w:r w:rsidRPr="008E346B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об исполнении бюджета (ф.0503164);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 движении нефинансовых активов (ф.0503168);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по дебиторской и кредиторской задолженности (ф.0503169);</w:t>
      </w:r>
    </w:p>
    <w:p w:rsidR="00F46417" w:rsidRDefault="00F46417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4C9">
        <w:rPr>
          <w:rFonts w:ascii="Times New Roman" w:hAnsi="Times New Roman"/>
          <w:sz w:val="24"/>
          <w:szCs w:val="24"/>
        </w:rPr>
        <w:t>-</w:t>
      </w:r>
      <w:r w:rsidR="008915AB" w:rsidRPr="00B474C9">
        <w:rPr>
          <w:rFonts w:ascii="Times New Roman" w:hAnsi="Times New Roman"/>
          <w:sz w:val="24"/>
          <w:szCs w:val="24"/>
        </w:rPr>
        <w:t xml:space="preserve"> с</w:t>
      </w:r>
      <w:r w:rsidRPr="00B474C9">
        <w:rPr>
          <w:rFonts w:ascii="Times New Roman" w:hAnsi="Times New Roman"/>
          <w:sz w:val="24"/>
          <w:szCs w:val="24"/>
        </w:rPr>
        <w:t xml:space="preserve">ведения об </w:t>
      </w:r>
      <w:r w:rsidR="005D279A" w:rsidRPr="00B474C9">
        <w:rPr>
          <w:rFonts w:ascii="Times New Roman" w:hAnsi="Times New Roman"/>
          <w:sz w:val="24"/>
          <w:szCs w:val="24"/>
        </w:rPr>
        <w:t>изменении остатков валюты баланса (ф. 0503173);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60DF" w:rsidRDefault="005D279A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5A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</w:t>
      </w:r>
      <w:r w:rsidR="008360DF">
        <w:rPr>
          <w:rFonts w:ascii="Times New Roman" w:hAnsi="Times New Roman"/>
          <w:sz w:val="24"/>
          <w:szCs w:val="24"/>
        </w:rPr>
        <w:t xml:space="preserve"> принятых и неисполненных </w:t>
      </w:r>
      <w:r w:rsidR="00074208">
        <w:rPr>
          <w:rFonts w:ascii="Times New Roman" w:hAnsi="Times New Roman"/>
          <w:sz w:val="24"/>
          <w:szCs w:val="24"/>
        </w:rPr>
        <w:t>обязательствах получателя бюджетных средств (ф. 0503175);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5A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об использовании</w:t>
      </w:r>
      <w:r w:rsidR="00F46417">
        <w:rPr>
          <w:rFonts w:ascii="Times New Roman" w:hAnsi="Times New Roman"/>
          <w:sz w:val="24"/>
          <w:szCs w:val="24"/>
        </w:rPr>
        <w:t xml:space="preserve"> информационно-коммуникационных технологий </w:t>
      </w:r>
      <w:r>
        <w:rPr>
          <w:rFonts w:ascii="Times New Roman" w:hAnsi="Times New Roman"/>
          <w:sz w:val="24"/>
          <w:szCs w:val="24"/>
        </w:rPr>
        <w:t>(ф.0503177);</w:t>
      </w:r>
    </w:p>
    <w:p w:rsidR="00DB1129" w:rsidRDefault="00DB1129" w:rsidP="00DB11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</w:t>
      </w:r>
      <w:r w:rsidR="000A55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0A550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январь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D24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подотчетными лицами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оплате труда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333D9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санкционированию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декабрь 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12D67" w:rsidRDefault="00312D67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Оборотно-сальдовая ведомость за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312D67" w:rsidRPr="00782A88" w:rsidRDefault="00312D67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129" w:rsidRPr="003006DB" w:rsidRDefault="00DB1129" w:rsidP="00F90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</w:t>
      </w:r>
      <w:r>
        <w:rPr>
          <w:rFonts w:ascii="Times New Roman" w:hAnsi="Times New Roman"/>
          <w:sz w:val="24"/>
          <w:szCs w:val="24"/>
        </w:rPr>
        <w:t>м</w:t>
      </w:r>
      <w:r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следующее:</w:t>
      </w:r>
    </w:p>
    <w:p w:rsidR="00DB1129" w:rsidRPr="009F6F75" w:rsidRDefault="00DB1129" w:rsidP="00312D6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</w:t>
      </w:r>
      <w:r w:rsidRPr="009F6F75">
        <w:rPr>
          <w:rFonts w:ascii="Times New Roman" w:hAnsi="Times New Roman"/>
          <w:sz w:val="24"/>
          <w:szCs w:val="24"/>
        </w:rPr>
        <w:lastRenderedPageBreak/>
        <w:t>финансирования дефицита бюджета, главного администратора, администратора доходов</w:t>
      </w:r>
      <w:r w:rsidR="00312D67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 бюджета» соответствует 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9F6F75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DB1129" w:rsidRPr="001D2B0B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DB1129" w:rsidRPr="001D2B0B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245626" w:rsidRPr="00F92373" w:rsidRDefault="00245626" w:rsidP="00245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заполнение формы </w:t>
      </w:r>
      <w:r w:rsidRPr="00000A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 0503123</w:t>
      </w:r>
      <w:r w:rsidRPr="00000A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«Отчет о движении денежных средств» </w:t>
      </w:r>
      <w:r w:rsidRPr="00F92373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F92373">
        <w:rPr>
          <w:rFonts w:ascii="Times New Roman" w:hAnsi="Times New Roman"/>
          <w:sz w:val="24"/>
          <w:szCs w:val="24"/>
        </w:rPr>
        <w:t xml:space="preserve">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8B4BA0" w:rsidRDefault="00DB1129" w:rsidP="0034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 представлена  в полном объеме.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1F67" w:rsidRDefault="00B91F67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B1129" w:rsidRPr="00B91F67" w:rsidRDefault="009521E6" w:rsidP="006A66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2373">
        <w:rPr>
          <w:rFonts w:ascii="Times New Roman" w:hAnsi="Times New Roman"/>
          <w:b/>
          <w:sz w:val="24"/>
          <w:szCs w:val="24"/>
        </w:rPr>
        <w:t>2.1</w:t>
      </w:r>
      <w:r w:rsidR="00DB1129" w:rsidRPr="00F92373">
        <w:rPr>
          <w:rFonts w:ascii="Times New Roman" w:hAnsi="Times New Roman"/>
          <w:b/>
          <w:sz w:val="24"/>
          <w:szCs w:val="24"/>
        </w:rPr>
        <w:t>. Проверка достоверности бюджетной отчетности</w:t>
      </w:r>
    </w:p>
    <w:p w:rsidR="00DB1129" w:rsidRDefault="00DB1129" w:rsidP="006A6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</w:t>
      </w:r>
      <w:r w:rsidRPr="00312D67">
        <w:rPr>
          <w:rFonts w:ascii="Times New Roman" w:hAnsi="Times New Roman"/>
          <w:sz w:val="24"/>
          <w:szCs w:val="24"/>
        </w:rPr>
        <w:t xml:space="preserve">1 </w:t>
      </w:r>
      <w:r w:rsidRPr="00312D67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8E78E3" w:rsidRPr="00312D67">
        <w:rPr>
          <w:rFonts w:ascii="Times New Roman" w:hAnsi="Times New Roman"/>
          <w:bCs/>
          <w:sz w:val="24"/>
          <w:szCs w:val="24"/>
        </w:rPr>
        <w:t>.12.</w:t>
      </w:r>
      <w:r w:rsidRPr="00312D67">
        <w:rPr>
          <w:rFonts w:ascii="Times New Roman" w:hAnsi="Times New Roman"/>
          <w:bCs/>
          <w:sz w:val="24"/>
          <w:szCs w:val="24"/>
        </w:rPr>
        <w:t>2010 </w:t>
      </w:r>
      <w:r w:rsidR="008E78E3" w:rsidRPr="00312D67">
        <w:rPr>
          <w:rFonts w:ascii="Times New Roman" w:hAnsi="Times New Roman"/>
          <w:bCs/>
          <w:sz w:val="24"/>
          <w:szCs w:val="24"/>
        </w:rPr>
        <w:t>№</w:t>
      </w:r>
      <w:r w:rsidRPr="00312D67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312D67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8" w:history="1">
        <w:r w:rsidRPr="00312D67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312D67">
        <w:rPr>
          <w:rFonts w:ascii="Times New Roman" w:hAnsi="Times New Roman"/>
          <w:sz w:val="24"/>
          <w:szCs w:val="24"/>
        </w:rPr>
        <w:t xml:space="preserve"> и (или) других </w:t>
      </w:r>
      <w:hyperlink r:id="rId9" w:history="1">
        <w:r w:rsidRPr="00312D67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312D67">
        <w:rPr>
          <w:rFonts w:ascii="Times New Roman" w:hAnsi="Times New Roman"/>
          <w:sz w:val="24"/>
          <w:szCs w:val="24"/>
        </w:rPr>
        <w:t xml:space="preserve"> бюджетного учета</w:t>
      </w:r>
      <w:r w:rsidRPr="00C72DEB">
        <w:rPr>
          <w:rFonts w:ascii="Times New Roman" w:hAnsi="Times New Roman"/>
          <w:sz w:val="24"/>
          <w:szCs w:val="24"/>
        </w:rPr>
        <w:t>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</w:t>
      </w:r>
      <w:r w:rsidR="00D672DF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C72DE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77217" w:rsidRPr="00F339CF" w:rsidRDefault="00DB1129" w:rsidP="0047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Pr="007805D1">
        <w:rPr>
          <w:rFonts w:ascii="Times New Roman" w:hAnsi="Times New Roman"/>
          <w:sz w:val="24"/>
          <w:szCs w:val="24"/>
        </w:rPr>
        <w:t>за 201</w:t>
      </w:r>
      <w:r w:rsidR="005B0131">
        <w:rPr>
          <w:rFonts w:ascii="Times New Roman" w:hAnsi="Times New Roman"/>
          <w:sz w:val="24"/>
          <w:szCs w:val="24"/>
        </w:rPr>
        <w:t>8</w:t>
      </w:r>
      <w:r w:rsidRPr="007805D1">
        <w:rPr>
          <w:rFonts w:ascii="Times New Roman" w:hAnsi="Times New Roman"/>
          <w:sz w:val="24"/>
          <w:szCs w:val="24"/>
        </w:rPr>
        <w:t xml:space="preserve"> год предоставлен</w:t>
      </w:r>
      <w:r w:rsidR="00477217">
        <w:rPr>
          <w:rFonts w:ascii="Times New Roman" w:hAnsi="Times New Roman"/>
          <w:sz w:val="24"/>
          <w:szCs w:val="24"/>
        </w:rPr>
        <w:t>ы</w:t>
      </w:r>
      <w:r w:rsidRPr="007805D1">
        <w:rPr>
          <w:rFonts w:ascii="Times New Roman" w:hAnsi="Times New Roman"/>
          <w:sz w:val="24"/>
          <w:szCs w:val="24"/>
        </w:rPr>
        <w:t xml:space="preserve"> в Контрольно</w:t>
      </w:r>
      <w:r w:rsidR="00D672DF" w:rsidRPr="007805D1">
        <w:rPr>
          <w:rFonts w:ascii="Times New Roman" w:hAnsi="Times New Roman"/>
          <w:sz w:val="24"/>
          <w:szCs w:val="24"/>
        </w:rPr>
        <w:t>-</w:t>
      </w:r>
      <w:r w:rsidRPr="007805D1">
        <w:rPr>
          <w:rFonts w:ascii="Times New Roman" w:hAnsi="Times New Roman"/>
          <w:sz w:val="24"/>
          <w:szCs w:val="24"/>
        </w:rPr>
        <w:t xml:space="preserve">счетную палату МО «Нерюнгринский район» </w:t>
      </w:r>
      <w:bookmarkStart w:id="0" w:name="sub_10073"/>
      <w:r w:rsidR="00477217" w:rsidRPr="00F339CF">
        <w:rPr>
          <w:rFonts w:ascii="Times New Roman" w:hAnsi="Times New Roman"/>
          <w:sz w:val="24"/>
          <w:szCs w:val="24"/>
        </w:rPr>
        <w:t>журналы операций</w:t>
      </w:r>
      <w:r w:rsidR="00477217">
        <w:rPr>
          <w:rFonts w:ascii="Times New Roman" w:hAnsi="Times New Roman"/>
          <w:sz w:val="24"/>
          <w:szCs w:val="24"/>
        </w:rPr>
        <w:t xml:space="preserve"> за декабрь </w:t>
      </w:r>
      <w:r w:rsidR="005B0131">
        <w:rPr>
          <w:rFonts w:ascii="Times New Roman" w:hAnsi="Times New Roman"/>
          <w:sz w:val="24"/>
          <w:szCs w:val="24"/>
        </w:rPr>
        <w:t>2017</w:t>
      </w:r>
      <w:r w:rsidR="00477217">
        <w:rPr>
          <w:rFonts w:ascii="Times New Roman" w:hAnsi="Times New Roman"/>
          <w:sz w:val="24"/>
          <w:szCs w:val="24"/>
        </w:rPr>
        <w:t xml:space="preserve"> года, январь 201</w:t>
      </w:r>
      <w:r w:rsidR="005B0131">
        <w:rPr>
          <w:rFonts w:ascii="Times New Roman" w:hAnsi="Times New Roman"/>
          <w:sz w:val="24"/>
          <w:szCs w:val="24"/>
        </w:rPr>
        <w:t>9</w:t>
      </w:r>
      <w:r w:rsidR="00477217">
        <w:rPr>
          <w:rFonts w:ascii="Times New Roman" w:hAnsi="Times New Roman"/>
          <w:sz w:val="24"/>
          <w:szCs w:val="24"/>
        </w:rPr>
        <w:t xml:space="preserve"> года, </w:t>
      </w:r>
      <w:r w:rsidR="00477217" w:rsidRPr="00F339CF">
        <w:rPr>
          <w:rFonts w:ascii="Times New Roman" w:hAnsi="Times New Roman"/>
          <w:sz w:val="24"/>
          <w:szCs w:val="24"/>
        </w:rPr>
        <w:t xml:space="preserve">главная книга за </w:t>
      </w:r>
      <w:r w:rsidR="00477217">
        <w:rPr>
          <w:rFonts w:ascii="Times New Roman" w:hAnsi="Times New Roman"/>
          <w:sz w:val="24"/>
          <w:szCs w:val="24"/>
        </w:rPr>
        <w:t>201</w:t>
      </w:r>
      <w:r w:rsidR="005B0131">
        <w:rPr>
          <w:rFonts w:ascii="Times New Roman" w:hAnsi="Times New Roman"/>
          <w:sz w:val="24"/>
          <w:szCs w:val="24"/>
        </w:rPr>
        <w:t>8</w:t>
      </w:r>
      <w:r w:rsidR="00477217">
        <w:rPr>
          <w:rFonts w:ascii="Times New Roman" w:hAnsi="Times New Roman"/>
          <w:sz w:val="24"/>
          <w:szCs w:val="24"/>
        </w:rPr>
        <w:t xml:space="preserve"> год, </w:t>
      </w:r>
      <w:r w:rsidR="00D37DD4">
        <w:rPr>
          <w:rFonts w:ascii="Times New Roman" w:hAnsi="Times New Roman"/>
          <w:sz w:val="24"/>
          <w:szCs w:val="24"/>
        </w:rPr>
        <w:t xml:space="preserve">за </w:t>
      </w:r>
      <w:r w:rsidR="00312D67">
        <w:rPr>
          <w:rFonts w:ascii="Times New Roman" w:hAnsi="Times New Roman"/>
          <w:sz w:val="24"/>
          <w:szCs w:val="24"/>
        </w:rPr>
        <w:t>январь</w:t>
      </w:r>
      <w:r w:rsidR="00D37DD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77217">
        <w:rPr>
          <w:rFonts w:ascii="Times New Roman" w:hAnsi="Times New Roman"/>
          <w:sz w:val="24"/>
          <w:szCs w:val="24"/>
        </w:rPr>
        <w:t>.</w:t>
      </w:r>
    </w:p>
    <w:p w:rsidR="00183105" w:rsidRDefault="00DB1129" w:rsidP="00183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bookmarkEnd w:id="0"/>
      <w:r>
        <w:rPr>
          <w:rFonts w:ascii="Times New Roman" w:hAnsi="Times New Roman"/>
          <w:sz w:val="24"/>
          <w:szCs w:val="24"/>
        </w:rPr>
        <w:t xml:space="preserve">роверкой </w:t>
      </w:r>
      <w:r w:rsidRPr="00F339CF">
        <w:rPr>
          <w:rFonts w:ascii="Times New Roman" w:hAnsi="Times New Roman"/>
          <w:sz w:val="24"/>
          <w:szCs w:val="24"/>
        </w:rPr>
        <w:t xml:space="preserve">отклонений между данными  </w:t>
      </w:r>
      <w:r w:rsidR="00183105" w:rsidRPr="00F339CF">
        <w:rPr>
          <w:rFonts w:ascii="Times New Roman" w:hAnsi="Times New Roman"/>
          <w:sz w:val="24"/>
          <w:szCs w:val="24"/>
        </w:rPr>
        <w:t>регистров бюджетного  учета и отчетностью не выявлено.</w:t>
      </w:r>
    </w:p>
    <w:p w:rsidR="00183105" w:rsidRDefault="00183105" w:rsidP="00084062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9521E6" w:rsidP="003C70E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55B">
        <w:rPr>
          <w:rFonts w:ascii="Times New Roman" w:hAnsi="Times New Roman"/>
          <w:b/>
          <w:sz w:val="24"/>
          <w:szCs w:val="24"/>
        </w:rPr>
        <w:t>2</w:t>
      </w:r>
      <w:r w:rsidR="00DB1129" w:rsidRPr="00E3155B">
        <w:rPr>
          <w:rFonts w:ascii="Times New Roman" w:hAnsi="Times New Roman"/>
          <w:b/>
          <w:sz w:val="24"/>
          <w:szCs w:val="24"/>
        </w:rPr>
        <w:t>.1.</w:t>
      </w:r>
      <w:r w:rsidR="00052237" w:rsidRPr="00E3155B">
        <w:rPr>
          <w:rFonts w:ascii="Times New Roman" w:hAnsi="Times New Roman"/>
          <w:b/>
          <w:sz w:val="24"/>
          <w:szCs w:val="24"/>
        </w:rPr>
        <w:t>1.</w:t>
      </w:r>
      <w:r w:rsidR="00DB1129" w:rsidRPr="00E3155B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</w:t>
      </w:r>
      <w:r w:rsidR="006D5ECC">
        <w:rPr>
          <w:rFonts w:ascii="Times New Roman" w:hAnsi="Times New Roman"/>
          <w:b/>
          <w:sz w:val="24"/>
          <w:szCs w:val="24"/>
        </w:rPr>
        <w:t xml:space="preserve">распорядителя, </w:t>
      </w:r>
      <w:r w:rsidR="00DB1129" w:rsidRPr="00E3155B">
        <w:rPr>
          <w:rFonts w:ascii="Times New Roman" w:hAnsi="Times New Roman"/>
          <w:b/>
          <w:sz w:val="24"/>
          <w:szCs w:val="24"/>
        </w:rPr>
        <w:t>получателя бюджетных средств  (ф.0503130)</w:t>
      </w:r>
      <w:r w:rsidR="001356C2">
        <w:rPr>
          <w:rFonts w:ascii="Times New Roman" w:hAnsi="Times New Roman"/>
          <w:b/>
          <w:sz w:val="24"/>
          <w:szCs w:val="24"/>
        </w:rPr>
        <w:t xml:space="preserve"> 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 xml:space="preserve">Баланс исполнения бюджета главного распорядителя, </w:t>
      </w:r>
      <w:r w:rsidR="00E905F5">
        <w:rPr>
          <w:rFonts w:ascii="Times New Roman" w:hAnsi="Times New Roman"/>
          <w:sz w:val="24"/>
          <w:szCs w:val="24"/>
        </w:rPr>
        <w:t xml:space="preserve">распорядителя, </w:t>
      </w:r>
      <w:r w:rsidRPr="00904C28">
        <w:rPr>
          <w:rFonts w:ascii="Times New Roman" w:hAnsi="Times New Roman"/>
          <w:sz w:val="24"/>
          <w:szCs w:val="24"/>
        </w:rPr>
        <w:t xml:space="preserve">получателя </w:t>
      </w:r>
      <w:r w:rsidR="00E905F5">
        <w:rPr>
          <w:rFonts w:ascii="Times New Roman" w:hAnsi="Times New Roman"/>
          <w:sz w:val="24"/>
          <w:szCs w:val="24"/>
        </w:rPr>
        <w:t xml:space="preserve">бюджетных </w:t>
      </w:r>
      <w:r w:rsidRPr="00904C28">
        <w:rPr>
          <w:rFonts w:ascii="Times New Roman" w:hAnsi="Times New Roman"/>
          <w:sz w:val="24"/>
          <w:szCs w:val="24"/>
        </w:rPr>
        <w:t>средств на 01.01.201</w:t>
      </w:r>
      <w:r w:rsidR="005B0131">
        <w:rPr>
          <w:rFonts w:ascii="Times New Roman" w:hAnsi="Times New Roman"/>
          <w:sz w:val="24"/>
          <w:szCs w:val="24"/>
        </w:rPr>
        <w:t>9</w:t>
      </w:r>
      <w:r w:rsidRPr="00904C28">
        <w:rPr>
          <w:rFonts w:ascii="Times New Roman" w:hAnsi="Times New Roman"/>
          <w:sz w:val="24"/>
          <w:szCs w:val="24"/>
        </w:rPr>
        <w:t xml:space="preserve"> года (ф.0503130);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Главная книга за 201</w:t>
      </w:r>
      <w:r w:rsidR="005B01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E905F5">
        <w:rPr>
          <w:rFonts w:ascii="Times New Roman" w:hAnsi="Times New Roman"/>
          <w:sz w:val="24"/>
          <w:szCs w:val="24"/>
        </w:rPr>
        <w:t xml:space="preserve">, </w:t>
      </w:r>
      <w:r w:rsidR="00312D67">
        <w:rPr>
          <w:rFonts w:ascii="Times New Roman" w:hAnsi="Times New Roman"/>
          <w:sz w:val="24"/>
          <w:szCs w:val="24"/>
        </w:rPr>
        <w:t>январь</w:t>
      </w:r>
      <w:r w:rsidR="00D37DD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37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5F5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(ф.0504072).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Входящие остатки  по счетам бухгалтерского учета по состоянию  на 01.01.201</w:t>
      </w:r>
      <w:r w:rsidR="005B0131">
        <w:rPr>
          <w:rFonts w:ascii="Times New Roman" w:hAnsi="Times New Roman"/>
          <w:sz w:val="24"/>
          <w:szCs w:val="24"/>
        </w:rPr>
        <w:t>8</w:t>
      </w:r>
      <w:r w:rsidRPr="00904C28">
        <w:rPr>
          <w:rFonts w:ascii="Times New Roman" w:hAnsi="Times New Roman"/>
          <w:sz w:val="24"/>
          <w:szCs w:val="24"/>
        </w:rPr>
        <w:t xml:space="preserve"> </w:t>
      </w:r>
      <w:r w:rsidR="00312D67">
        <w:rPr>
          <w:rFonts w:ascii="Times New Roman" w:hAnsi="Times New Roman"/>
          <w:sz w:val="24"/>
          <w:szCs w:val="24"/>
        </w:rPr>
        <w:t>года и на 01.01.201</w:t>
      </w:r>
      <w:r w:rsidR="005B0131">
        <w:rPr>
          <w:rFonts w:ascii="Times New Roman" w:hAnsi="Times New Roman"/>
          <w:sz w:val="24"/>
          <w:szCs w:val="24"/>
        </w:rPr>
        <w:t>9</w:t>
      </w:r>
      <w:r w:rsidR="00312D67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года совпадают с данными наличия на конец отчетного периода, отраженными в бухгалтерской отчетности.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Контрольные соотнош</w:t>
      </w:r>
      <w:r w:rsidR="00182A33">
        <w:rPr>
          <w:rFonts w:ascii="Times New Roman" w:hAnsi="Times New Roman"/>
          <w:sz w:val="24"/>
          <w:szCs w:val="24"/>
        </w:rPr>
        <w:t>ения между балансом (ф.0503130) и</w:t>
      </w:r>
      <w:r w:rsidRPr="00904C28">
        <w:rPr>
          <w:rFonts w:ascii="Times New Roman" w:hAnsi="Times New Roman"/>
          <w:sz w:val="24"/>
          <w:szCs w:val="24"/>
        </w:rPr>
        <w:t xml:space="preserve">  главной книгой </w:t>
      </w:r>
      <w:r w:rsidR="003C70E2" w:rsidRPr="00904C28">
        <w:rPr>
          <w:rFonts w:ascii="Times New Roman" w:hAnsi="Times New Roman"/>
          <w:sz w:val="24"/>
          <w:szCs w:val="24"/>
        </w:rPr>
        <w:t>за 201</w:t>
      </w:r>
      <w:r w:rsidR="005B0131">
        <w:rPr>
          <w:rFonts w:ascii="Times New Roman" w:hAnsi="Times New Roman"/>
          <w:sz w:val="24"/>
          <w:szCs w:val="24"/>
        </w:rPr>
        <w:t>8</w:t>
      </w:r>
      <w:r w:rsidR="003C70E2">
        <w:rPr>
          <w:rFonts w:ascii="Times New Roman" w:hAnsi="Times New Roman"/>
          <w:sz w:val="24"/>
          <w:szCs w:val="24"/>
        </w:rPr>
        <w:t xml:space="preserve"> год и </w:t>
      </w:r>
      <w:r w:rsidR="00312D67">
        <w:rPr>
          <w:rFonts w:ascii="Times New Roman" w:hAnsi="Times New Roman"/>
          <w:sz w:val="24"/>
          <w:szCs w:val="24"/>
        </w:rPr>
        <w:t>январь</w:t>
      </w:r>
      <w:r w:rsidR="003C70E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5B01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C70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70E2">
        <w:rPr>
          <w:rFonts w:ascii="Times New Roman" w:hAnsi="Times New Roman"/>
          <w:sz w:val="24"/>
          <w:szCs w:val="24"/>
        </w:rPr>
        <w:t xml:space="preserve">года </w:t>
      </w:r>
      <w:r w:rsidRPr="00904C28">
        <w:rPr>
          <w:rFonts w:ascii="Times New Roman" w:hAnsi="Times New Roman"/>
          <w:sz w:val="24"/>
          <w:szCs w:val="24"/>
        </w:rPr>
        <w:t xml:space="preserve">выдержаны, отклонений не установлено. </w:t>
      </w:r>
    </w:p>
    <w:p w:rsidR="00DB1129" w:rsidRPr="000A018E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AF467D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4A1">
        <w:rPr>
          <w:rFonts w:ascii="Times New Roman" w:hAnsi="Times New Roman"/>
          <w:b/>
          <w:sz w:val="24"/>
          <w:szCs w:val="24"/>
        </w:rPr>
        <w:t>2</w:t>
      </w:r>
      <w:r w:rsidR="00DB1129" w:rsidRPr="001704A1">
        <w:rPr>
          <w:rFonts w:ascii="Times New Roman" w:hAnsi="Times New Roman"/>
          <w:b/>
          <w:sz w:val="24"/>
          <w:szCs w:val="24"/>
        </w:rPr>
        <w:t>.</w:t>
      </w:r>
      <w:r w:rsidR="00052237" w:rsidRPr="001704A1">
        <w:rPr>
          <w:rFonts w:ascii="Times New Roman" w:hAnsi="Times New Roman"/>
          <w:b/>
          <w:sz w:val="24"/>
          <w:szCs w:val="24"/>
        </w:rPr>
        <w:t>1.</w:t>
      </w:r>
      <w:r w:rsidR="00DB1129" w:rsidRPr="001704A1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C11D9A" w:rsidRDefault="00DB1129" w:rsidP="00C1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При проверке </w:t>
      </w:r>
      <w:r w:rsidRPr="00960B96">
        <w:rPr>
          <w:rFonts w:ascii="Times New Roman" w:hAnsi="Times New Roman"/>
          <w:sz w:val="24"/>
          <w:szCs w:val="24"/>
        </w:rPr>
        <w:t xml:space="preserve">справки 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>контрольные соотношения между (ф. 05031</w:t>
      </w:r>
      <w:r w:rsidR="00C11D9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="00C11D9A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C11D9A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16772B" w:rsidRDefault="0016772B" w:rsidP="0016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t>сформирована на 01.01.201</w:t>
      </w:r>
      <w:r w:rsidR="00185A2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в рамках бюджетной деятельности,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C11D9A">
        <w:rPr>
          <w:rFonts w:ascii="Times New Roman" w:hAnsi="Times New Roman"/>
          <w:sz w:val="24"/>
          <w:szCs w:val="24"/>
        </w:rPr>
        <w:t>, расхождений не выявлено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37BF">
        <w:rPr>
          <w:rFonts w:ascii="Times New Roman" w:hAnsi="Times New Roman"/>
          <w:b/>
          <w:sz w:val="24"/>
          <w:szCs w:val="24"/>
        </w:rPr>
        <w:t>2</w:t>
      </w:r>
      <w:r w:rsidR="00DB1129" w:rsidRPr="002937BF">
        <w:rPr>
          <w:rFonts w:ascii="Times New Roman" w:hAnsi="Times New Roman"/>
          <w:b/>
          <w:sz w:val="24"/>
          <w:szCs w:val="24"/>
        </w:rPr>
        <w:t>.</w:t>
      </w:r>
      <w:r w:rsidR="00052237" w:rsidRPr="002937BF">
        <w:rPr>
          <w:rFonts w:ascii="Times New Roman" w:hAnsi="Times New Roman"/>
          <w:b/>
          <w:sz w:val="24"/>
          <w:szCs w:val="24"/>
        </w:rPr>
        <w:t>1.</w:t>
      </w:r>
      <w:r w:rsidR="00DB1129" w:rsidRPr="002937BF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4043E5" w:rsidRDefault="00DB1129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     (ф. 0503121)</w:t>
      </w:r>
      <w:r w:rsidR="004043E5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4043E5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4043E5" w:rsidRDefault="004043E5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>
        <w:rPr>
          <w:rFonts w:ascii="Times New Roman" w:hAnsi="Times New Roman"/>
          <w:color w:val="000000"/>
          <w:sz w:val="24"/>
          <w:szCs w:val="24"/>
        </w:rPr>
        <w:t xml:space="preserve">в разрезе бюджетной деятельности </w:t>
      </w:r>
      <w:r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».   </w:t>
      </w:r>
    </w:p>
    <w:p w:rsidR="00DB1129" w:rsidRDefault="00DB1129" w:rsidP="001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15E9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F15E95">
        <w:rPr>
          <w:rFonts w:ascii="Times New Roman" w:hAnsi="Times New Roman"/>
          <w:b/>
          <w:sz w:val="24"/>
          <w:szCs w:val="24"/>
        </w:rPr>
        <w:t xml:space="preserve">. Проверка отчета </w:t>
      </w:r>
      <w:r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r w:rsidRPr="00F15E95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F15E95">
        <w:rPr>
          <w:rFonts w:ascii="Times New Roman" w:hAnsi="Times New Roman"/>
          <w:b/>
          <w:sz w:val="24"/>
          <w:szCs w:val="24"/>
        </w:rPr>
        <w:t>)</w:t>
      </w: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 w:rsidRPr="00561F9B">
        <w:rPr>
          <w:rFonts w:ascii="Times New Roman" w:hAnsi="Times New Roman"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3)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41285" w:rsidRPr="00835D55" w:rsidRDefault="00041285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85">
        <w:rPr>
          <w:rFonts w:ascii="Times New Roman" w:hAnsi="Times New Roman"/>
          <w:b/>
          <w:sz w:val="24"/>
          <w:szCs w:val="24"/>
        </w:rPr>
        <w:t>2</w:t>
      </w:r>
      <w:r w:rsidR="00DB1129" w:rsidRPr="004B4C85">
        <w:rPr>
          <w:rFonts w:ascii="Times New Roman" w:hAnsi="Times New Roman"/>
          <w:b/>
          <w:sz w:val="24"/>
          <w:szCs w:val="24"/>
        </w:rPr>
        <w:t>.</w:t>
      </w:r>
      <w:r w:rsidR="00052237" w:rsidRPr="004B4C85">
        <w:rPr>
          <w:rFonts w:ascii="Times New Roman" w:hAnsi="Times New Roman"/>
          <w:b/>
          <w:sz w:val="24"/>
          <w:szCs w:val="24"/>
        </w:rPr>
        <w:t>1.</w:t>
      </w:r>
      <w:r w:rsidR="00041285">
        <w:rPr>
          <w:rFonts w:ascii="Times New Roman" w:hAnsi="Times New Roman"/>
          <w:b/>
          <w:sz w:val="24"/>
          <w:szCs w:val="24"/>
        </w:rPr>
        <w:t>5</w:t>
      </w:r>
      <w:r w:rsidR="00DB1129" w:rsidRPr="004B4C85">
        <w:rPr>
          <w:rFonts w:ascii="Times New Roman" w:hAnsi="Times New Roman"/>
          <w:b/>
          <w:sz w:val="24"/>
          <w:szCs w:val="24"/>
        </w:rPr>
        <w:t>. Проверка  отчета  об исполнении  бюджета  главного распорядителя, получателя бюджетных средств  (ф.0503127)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</w:t>
      </w:r>
      <w:r w:rsidR="00FB3E1E">
        <w:rPr>
          <w:rFonts w:ascii="Times New Roman" w:hAnsi="Times New Roman"/>
          <w:sz w:val="24"/>
          <w:szCs w:val="24"/>
        </w:rPr>
        <w:t>,</w:t>
      </w:r>
      <w:r w:rsidRPr="00835D55">
        <w:rPr>
          <w:rFonts w:ascii="Times New Roman" w:hAnsi="Times New Roman"/>
          <w:sz w:val="24"/>
          <w:szCs w:val="24"/>
        </w:rPr>
        <w:t xml:space="preserve"> характеризует деятельность органов. В результате  проведенного анализа   отклонений  не установлено.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Контрольные соотношения  по ф.0503127 с представленными отчетами соблюдены полностью. </w:t>
      </w:r>
    </w:p>
    <w:p w:rsidR="00DB1129" w:rsidRPr="00835D55" w:rsidRDefault="001829ED" w:rsidP="003C70E2">
      <w:pPr>
        <w:tabs>
          <w:tab w:val="left" w:pos="37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049C" w:rsidRDefault="00052237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049C">
        <w:rPr>
          <w:rFonts w:ascii="Times New Roman" w:hAnsi="Times New Roman"/>
          <w:b/>
          <w:sz w:val="24"/>
          <w:szCs w:val="24"/>
        </w:rPr>
        <w:t>2.1</w:t>
      </w:r>
      <w:r w:rsidR="00DB1129" w:rsidRPr="00A7049C">
        <w:rPr>
          <w:rFonts w:ascii="Times New Roman" w:hAnsi="Times New Roman"/>
          <w:b/>
          <w:sz w:val="24"/>
          <w:szCs w:val="24"/>
        </w:rPr>
        <w:t>.</w:t>
      </w:r>
      <w:r w:rsidR="00041285">
        <w:rPr>
          <w:rFonts w:ascii="Times New Roman" w:hAnsi="Times New Roman"/>
          <w:b/>
          <w:sz w:val="24"/>
          <w:szCs w:val="24"/>
        </w:rPr>
        <w:t>6</w:t>
      </w:r>
      <w:r w:rsidR="00DB1129" w:rsidRPr="00A7049C">
        <w:rPr>
          <w:rFonts w:ascii="Times New Roman" w:hAnsi="Times New Roman"/>
          <w:b/>
          <w:sz w:val="24"/>
          <w:szCs w:val="24"/>
        </w:rPr>
        <w:t xml:space="preserve">. </w:t>
      </w:r>
      <w:r w:rsidR="00803F77" w:rsidRPr="00A7049C">
        <w:rPr>
          <w:rFonts w:ascii="Times New Roman" w:hAnsi="Times New Roman"/>
          <w:b/>
          <w:sz w:val="24"/>
          <w:szCs w:val="24"/>
        </w:rPr>
        <w:t>Проверка отчета о принятых бюджетных обязательствах (ф. 0503128)</w:t>
      </w:r>
    </w:p>
    <w:p w:rsidR="00803F77" w:rsidRPr="00A7049C" w:rsidRDefault="00A7049C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49C">
        <w:rPr>
          <w:rFonts w:ascii="Times New Roman" w:hAnsi="Times New Roman"/>
          <w:sz w:val="24"/>
          <w:szCs w:val="24"/>
        </w:rPr>
        <w:lastRenderedPageBreak/>
        <w:t>При проверке отчета о принятых бюджетных обязательствах</w:t>
      </w:r>
      <w:r w:rsidR="00DB1129" w:rsidRPr="00A70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 w:rsidR="002720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</w:t>
      </w:r>
      <w:r w:rsidR="00272051">
        <w:rPr>
          <w:rFonts w:ascii="Times New Roman" w:hAnsi="Times New Roman"/>
          <w:sz w:val="24"/>
          <w:szCs w:val="24"/>
        </w:rPr>
        <w:t xml:space="preserve"> 0503128) с представленными отчетами соблюдены полностью.</w:t>
      </w:r>
    </w:p>
    <w:p w:rsidR="007024F4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835D55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2.1.</w:t>
      </w:r>
      <w:r w:rsidR="00041285">
        <w:rPr>
          <w:rFonts w:ascii="Times New Roman" w:hAnsi="Times New Roman"/>
          <w:b/>
          <w:sz w:val="24"/>
          <w:szCs w:val="24"/>
        </w:rPr>
        <w:t>7</w:t>
      </w:r>
      <w:r w:rsidRPr="005C2786">
        <w:rPr>
          <w:rFonts w:ascii="Times New Roman" w:hAnsi="Times New Roman"/>
          <w:b/>
          <w:sz w:val="24"/>
          <w:szCs w:val="24"/>
        </w:rPr>
        <w:t xml:space="preserve">. </w:t>
      </w:r>
      <w:r w:rsidR="00DB1129" w:rsidRPr="005C2786">
        <w:rPr>
          <w:rFonts w:ascii="Times New Roman" w:hAnsi="Times New Roman"/>
          <w:b/>
          <w:sz w:val="24"/>
          <w:szCs w:val="24"/>
        </w:rPr>
        <w:t>Проверка пояснительной записки (ф.0503160)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185A21" w:rsidRDefault="00185A21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8FC" w:rsidRPr="001448FC" w:rsidRDefault="001448FC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48FC">
        <w:rPr>
          <w:rFonts w:ascii="Times New Roman" w:hAnsi="Times New Roman"/>
          <w:b/>
          <w:sz w:val="24"/>
          <w:szCs w:val="24"/>
        </w:rPr>
        <w:t xml:space="preserve">Сведения о проведении инвентаризаций </w:t>
      </w:r>
      <w:r w:rsidRPr="00DC5CE7">
        <w:rPr>
          <w:rFonts w:ascii="Times New Roman" w:hAnsi="Times New Roman"/>
          <w:b/>
          <w:sz w:val="24"/>
          <w:szCs w:val="24"/>
        </w:rPr>
        <w:t>(</w:t>
      </w:r>
      <w:hyperlink r:id="rId10" w:anchor="/document/12181732/entry/503160886" w:history="1">
        <w:r w:rsidRPr="00DC5CE7">
          <w:rPr>
            <w:rStyle w:val="a9"/>
            <w:rFonts w:ascii="Times New Roman" w:hAnsi="Times New Roman"/>
            <w:b/>
            <w:color w:val="auto"/>
            <w:sz w:val="24"/>
            <w:szCs w:val="24"/>
          </w:rPr>
          <w:t>Таблица N 6</w:t>
        </w:r>
      </w:hyperlink>
      <w:r w:rsidRPr="00DC5CE7">
        <w:rPr>
          <w:rFonts w:ascii="Times New Roman" w:hAnsi="Times New Roman"/>
          <w:b/>
          <w:sz w:val="24"/>
          <w:szCs w:val="24"/>
        </w:rPr>
        <w:t xml:space="preserve">) </w:t>
      </w:r>
    </w:p>
    <w:p w:rsidR="001448FC" w:rsidRPr="00DC5CE7" w:rsidRDefault="001448FC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158 </w:t>
      </w:r>
      <w:r w:rsidRPr="002E62A6">
        <w:rPr>
          <w:rFonts w:ascii="Times New Roman" w:hAnsi="Times New Roman"/>
          <w:sz w:val="24"/>
          <w:szCs w:val="24"/>
        </w:rPr>
        <w:t>Инструкци</w:t>
      </w:r>
      <w:r>
        <w:rPr>
          <w:rFonts w:ascii="Times New Roman" w:hAnsi="Times New Roman"/>
          <w:sz w:val="24"/>
          <w:szCs w:val="24"/>
        </w:rPr>
        <w:t>и</w:t>
      </w:r>
      <w:r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, п</w:t>
      </w:r>
      <w:r w:rsidRPr="001448FC">
        <w:rPr>
          <w:rFonts w:ascii="Times New Roman" w:hAnsi="Times New Roman"/>
          <w:sz w:val="24"/>
          <w:szCs w:val="24"/>
        </w:rPr>
        <w:t xml:space="preserve">ри отсутствии расхождений по результатам инвентаризации, проведенной в целях подтверждения показателей годовой бюджетной отчетности, </w:t>
      </w:r>
      <w:hyperlink r:id="rId11" w:anchor="/document/12181732/entry/503160886" w:history="1">
        <w:r w:rsidRPr="00DC5CE7">
          <w:rPr>
            <w:rStyle w:val="a9"/>
            <w:rFonts w:ascii="Times New Roman" w:hAnsi="Times New Roman"/>
            <w:color w:val="auto"/>
            <w:sz w:val="24"/>
            <w:szCs w:val="24"/>
          </w:rPr>
          <w:t>Таблица N 6</w:t>
        </w:r>
      </w:hyperlink>
      <w:r w:rsidRPr="00DC5CE7">
        <w:rPr>
          <w:rFonts w:ascii="Times New Roman" w:hAnsi="Times New Roman"/>
          <w:sz w:val="24"/>
          <w:szCs w:val="24"/>
        </w:rPr>
        <w:t xml:space="preserve"> </w:t>
      </w:r>
      <w:r w:rsidRPr="00DC5CE7">
        <w:rPr>
          <w:rFonts w:ascii="Times New Roman" w:hAnsi="Times New Roman"/>
          <w:sz w:val="24"/>
          <w:szCs w:val="24"/>
          <w:u w:val="single"/>
        </w:rPr>
        <w:t>не заполняется</w:t>
      </w:r>
      <w:r w:rsidRPr="00DC5CE7">
        <w:rPr>
          <w:rFonts w:ascii="Times New Roman" w:hAnsi="Times New Roman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12" w:anchor="/document/12181732/entry/503160" w:history="1">
        <w:r w:rsidRPr="00DC5CE7">
          <w:rPr>
            <w:rStyle w:val="a9"/>
            <w:rFonts w:ascii="Times New Roman" w:hAnsi="Times New Roman"/>
            <w:color w:val="auto"/>
            <w:sz w:val="24"/>
            <w:szCs w:val="24"/>
          </w:rPr>
          <w:t>ф. 0503160</w:t>
        </w:r>
      </w:hyperlink>
      <w:r w:rsidRPr="00DC5CE7">
        <w:rPr>
          <w:rFonts w:ascii="Times New Roman" w:hAnsi="Times New Roman"/>
          <w:sz w:val="24"/>
          <w:szCs w:val="24"/>
        </w:rPr>
        <w:t>).</w:t>
      </w:r>
    </w:p>
    <w:p w:rsidR="00193B50" w:rsidRDefault="00193B50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2D67" w:rsidRDefault="00312D67" w:rsidP="00312D67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6A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результатах деятельности </w:t>
      </w:r>
      <w:hyperlink r:id="rId13" w:history="1">
        <w:r w:rsidRPr="00312D67">
          <w:rPr>
            <w:rStyle w:val="a9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(ф. 0503162)</w:t>
        </w:r>
      </w:hyperlink>
      <w:r w:rsidRPr="00312D67">
        <w:rPr>
          <w:rStyle w:val="a9"/>
          <w:rFonts w:ascii="Times New Roman" w:eastAsia="Times New Roman" w:hAnsi="Times New Roman"/>
          <w:b/>
          <w:bCs/>
          <w:color w:val="auto"/>
          <w:sz w:val="24"/>
          <w:szCs w:val="24"/>
          <w:u w:val="none"/>
          <w:lang w:eastAsia="ru-RU"/>
        </w:rPr>
        <w:t>.</w:t>
      </w:r>
    </w:p>
    <w:p w:rsidR="00312D67" w:rsidRDefault="00312D67" w:rsidP="00312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2E62A6">
        <w:rPr>
          <w:rFonts w:ascii="Times New Roman" w:hAnsi="Times New Roman"/>
          <w:sz w:val="24"/>
          <w:szCs w:val="24"/>
        </w:rPr>
        <w:t>Инструкци</w:t>
      </w:r>
      <w:r>
        <w:rPr>
          <w:rFonts w:ascii="Times New Roman" w:hAnsi="Times New Roman"/>
          <w:sz w:val="24"/>
          <w:szCs w:val="24"/>
        </w:rPr>
        <w:t>ей</w:t>
      </w:r>
      <w:r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, п</w:t>
      </w:r>
      <w:r w:rsidRPr="005F6A0C">
        <w:rPr>
          <w:rFonts w:ascii="Times New Roman" w:hAnsi="Times New Roman"/>
          <w:sz w:val="24"/>
          <w:szCs w:val="24"/>
        </w:rPr>
        <w:t xml:space="preserve">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</w:t>
      </w:r>
      <w:r w:rsidR="00DB58C0">
        <w:rPr>
          <w:rFonts w:ascii="Times New Roman" w:hAnsi="Times New Roman"/>
          <w:sz w:val="24"/>
          <w:szCs w:val="24"/>
        </w:rPr>
        <w:t>Управления финансов Н</w:t>
      </w:r>
      <w:r w:rsidRPr="005F6A0C">
        <w:rPr>
          <w:rFonts w:ascii="Times New Roman" w:hAnsi="Times New Roman"/>
          <w:sz w:val="24"/>
          <w:szCs w:val="24"/>
        </w:rPr>
        <w:t>ерюнгринск</w:t>
      </w:r>
      <w:r w:rsidR="00DB58C0">
        <w:rPr>
          <w:rFonts w:ascii="Times New Roman" w:hAnsi="Times New Roman"/>
          <w:sz w:val="24"/>
          <w:szCs w:val="24"/>
        </w:rPr>
        <w:t>ой</w:t>
      </w:r>
      <w:r w:rsidRPr="005F6A0C">
        <w:rPr>
          <w:rFonts w:ascii="Times New Roman" w:hAnsi="Times New Roman"/>
          <w:sz w:val="24"/>
          <w:szCs w:val="24"/>
        </w:rPr>
        <w:t xml:space="preserve"> район</w:t>
      </w:r>
      <w:r w:rsidR="00DB58C0">
        <w:rPr>
          <w:rFonts w:ascii="Times New Roman" w:hAnsi="Times New Roman"/>
          <w:sz w:val="24"/>
          <w:szCs w:val="24"/>
        </w:rPr>
        <w:t>ной администрации</w:t>
      </w:r>
      <w:r w:rsidRPr="005F6A0C">
        <w:rPr>
          <w:rFonts w:ascii="Times New Roman" w:hAnsi="Times New Roman"/>
          <w:sz w:val="24"/>
          <w:szCs w:val="24"/>
        </w:rPr>
        <w:t xml:space="preserve"> муниципальное задание не создано, следовательно данная форма </w:t>
      </w:r>
      <w:r w:rsidRPr="00193B50">
        <w:rPr>
          <w:rFonts w:ascii="Times New Roman" w:hAnsi="Times New Roman"/>
          <w:sz w:val="24"/>
          <w:szCs w:val="24"/>
          <w:u w:val="single"/>
        </w:rPr>
        <w:t>не составляется</w:t>
      </w:r>
      <w:r w:rsidRPr="005F6A0C">
        <w:rPr>
          <w:rFonts w:ascii="Times New Roman" w:hAnsi="Times New Roman"/>
          <w:sz w:val="24"/>
          <w:szCs w:val="24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DC5CE7" w:rsidRDefault="00DC5CE7" w:rsidP="00312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«Сведения о движении нефинансовых активов» (ф. 0503168)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Балансовая стоимость основных средств </w:t>
      </w:r>
      <w:r w:rsidR="00D43034">
        <w:rPr>
          <w:rFonts w:ascii="Times New Roman" w:hAnsi="Times New Roman"/>
          <w:sz w:val="24"/>
          <w:szCs w:val="24"/>
        </w:rPr>
        <w:t xml:space="preserve">по состоянию на 01.01.2019 года составила 3884,06 тыс. рублей, за 2018 </w:t>
      </w:r>
      <w:r w:rsidRPr="001E1C96">
        <w:rPr>
          <w:rFonts w:ascii="Times New Roman" w:hAnsi="Times New Roman"/>
          <w:sz w:val="24"/>
          <w:szCs w:val="24"/>
        </w:rPr>
        <w:t xml:space="preserve">увеличилась на </w:t>
      </w:r>
      <w:r>
        <w:rPr>
          <w:rFonts w:ascii="Times New Roman" w:hAnsi="Times New Roman"/>
          <w:sz w:val="24"/>
          <w:szCs w:val="24"/>
        </w:rPr>
        <w:t>202,7</w:t>
      </w:r>
      <w:r w:rsidR="00D43034">
        <w:rPr>
          <w:rFonts w:ascii="Times New Roman" w:hAnsi="Times New Roman"/>
          <w:sz w:val="24"/>
          <w:szCs w:val="24"/>
        </w:rPr>
        <w:t>5</w:t>
      </w:r>
      <w:r w:rsidRPr="001E1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1E1C96">
        <w:rPr>
          <w:rFonts w:ascii="Times New Roman" w:hAnsi="Times New Roman"/>
          <w:sz w:val="24"/>
          <w:szCs w:val="24"/>
        </w:rPr>
        <w:t>рублей или на 5,4%, в том числе за счет:</w:t>
      </w:r>
    </w:p>
    <w:p w:rsidR="00DC5CE7" w:rsidRPr="001E1C96" w:rsidRDefault="00DC5CE7" w:rsidP="00DC5CE7">
      <w:pPr>
        <w:pStyle w:val="ab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Поступления в 2018 году на сумму </w:t>
      </w:r>
      <w:r w:rsidR="00D43034">
        <w:rPr>
          <w:rFonts w:ascii="Times New Roman" w:hAnsi="Times New Roman"/>
          <w:sz w:val="24"/>
          <w:szCs w:val="24"/>
        </w:rPr>
        <w:t xml:space="preserve">202,746 </w:t>
      </w:r>
      <w:r w:rsidRPr="001E1C96">
        <w:rPr>
          <w:rFonts w:ascii="Times New Roman" w:hAnsi="Times New Roman"/>
          <w:sz w:val="24"/>
          <w:szCs w:val="24"/>
        </w:rPr>
        <w:t>тыс. рублей, в том числе: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«Машины и оборудование» на сумму </w:t>
      </w:r>
      <w:r w:rsidR="00D43034">
        <w:rPr>
          <w:rFonts w:ascii="Times New Roman" w:hAnsi="Times New Roman"/>
          <w:sz w:val="24"/>
          <w:szCs w:val="24"/>
        </w:rPr>
        <w:t>149,39</w:t>
      </w:r>
      <w:r w:rsidRPr="001E1C96">
        <w:rPr>
          <w:rFonts w:ascii="Times New Roman" w:hAnsi="Times New Roman"/>
          <w:sz w:val="24"/>
          <w:szCs w:val="24"/>
        </w:rPr>
        <w:t xml:space="preserve"> тыс. рублей;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производственный и хозяйственный инвентарь на сумму </w:t>
      </w:r>
      <w:r w:rsidR="00D43034">
        <w:rPr>
          <w:rFonts w:ascii="Times New Roman" w:hAnsi="Times New Roman"/>
          <w:sz w:val="24"/>
          <w:szCs w:val="24"/>
        </w:rPr>
        <w:t>53,36</w:t>
      </w:r>
      <w:r w:rsidRPr="001E1C96">
        <w:rPr>
          <w:rFonts w:ascii="Times New Roman" w:hAnsi="Times New Roman"/>
          <w:sz w:val="24"/>
          <w:szCs w:val="24"/>
        </w:rPr>
        <w:t xml:space="preserve"> тыс. рублей.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 2. Выбытия в 2018 году на сумму </w:t>
      </w:r>
      <w:r w:rsidR="00D43034">
        <w:rPr>
          <w:rFonts w:ascii="Times New Roman" w:hAnsi="Times New Roman"/>
          <w:sz w:val="24"/>
          <w:szCs w:val="24"/>
        </w:rPr>
        <w:t>50,43</w:t>
      </w:r>
      <w:r w:rsidRPr="001E1C96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машины и оборудование на сумму </w:t>
      </w:r>
      <w:r w:rsidR="00D43034">
        <w:rPr>
          <w:rFonts w:ascii="Times New Roman" w:hAnsi="Times New Roman"/>
          <w:sz w:val="24"/>
          <w:szCs w:val="24"/>
        </w:rPr>
        <w:t>28,9</w:t>
      </w:r>
      <w:r w:rsidRPr="001E1C96">
        <w:rPr>
          <w:rFonts w:ascii="Times New Roman" w:hAnsi="Times New Roman"/>
          <w:sz w:val="24"/>
          <w:szCs w:val="24"/>
        </w:rPr>
        <w:t xml:space="preserve"> тыс. рублей;</w:t>
      </w:r>
    </w:p>
    <w:p w:rsidR="00DC5CE7" w:rsidRPr="001E1C96" w:rsidRDefault="00DC5CE7" w:rsidP="00DC5CE7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производственный и хозяйственный инвентарь на сумму </w:t>
      </w:r>
      <w:r w:rsidR="00D43034">
        <w:rPr>
          <w:rFonts w:ascii="Times New Roman" w:hAnsi="Times New Roman"/>
          <w:sz w:val="24"/>
          <w:szCs w:val="24"/>
        </w:rPr>
        <w:t>21,53</w:t>
      </w:r>
      <w:r w:rsidRPr="001E1C96">
        <w:rPr>
          <w:rFonts w:ascii="Times New Roman" w:hAnsi="Times New Roman"/>
          <w:sz w:val="24"/>
          <w:szCs w:val="24"/>
        </w:rPr>
        <w:t xml:space="preserve"> тыс. рублей.</w:t>
      </w:r>
    </w:p>
    <w:p w:rsidR="00DC5CE7" w:rsidRPr="005F6A0C" w:rsidRDefault="00DC5CE7" w:rsidP="00312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8FC" w:rsidRDefault="001448FC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2D67" w:rsidRDefault="00312D67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дебиторской и кредиторской  задолженности (ф.0503169)</w:t>
      </w:r>
    </w:p>
    <w:p w:rsidR="00A06587" w:rsidRDefault="00272051" w:rsidP="00F6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051"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</w:t>
      </w:r>
      <w:r w:rsidR="001E5649">
        <w:rPr>
          <w:rFonts w:ascii="Times New Roman" w:hAnsi="Times New Roman"/>
          <w:sz w:val="24"/>
          <w:szCs w:val="24"/>
        </w:rPr>
        <w:t xml:space="preserve">, которые отражены в форме (ф.0503169) по </w:t>
      </w:r>
      <w:r w:rsidR="001E5649" w:rsidRPr="0064503C">
        <w:rPr>
          <w:rFonts w:ascii="Times New Roman" w:hAnsi="Times New Roman"/>
          <w:sz w:val="24"/>
          <w:szCs w:val="24"/>
        </w:rPr>
        <w:t>Управлени</w:t>
      </w:r>
      <w:r w:rsidR="005C3E42">
        <w:rPr>
          <w:rFonts w:ascii="Times New Roman" w:hAnsi="Times New Roman"/>
          <w:sz w:val="24"/>
          <w:szCs w:val="24"/>
        </w:rPr>
        <w:t>ю</w:t>
      </w:r>
      <w:r w:rsidR="001E5649" w:rsidRPr="0064503C">
        <w:rPr>
          <w:rFonts w:ascii="Times New Roman" w:hAnsi="Times New Roman"/>
          <w:sz w:val="24"/>
          <w:szCs w:val="24"/>
        </w:rPr>
        <w:t xml:space="preserve"> финансов Нерюнгринской районной администрации</w:t>
      </w:r>
      <w:r w:rsidR="005C3E42">
        <w:rPr>
          <w:rFonts w:ascii="Times New Roman" w:hAnsi="Times New Roman"/>
          <w:sz w:val="24"/>
          <w:szCs w:val="24"/>
        </w:rPr>
        <w:t xml:space="preserve"> по состоянию на </w:t>
      </w:r>
      <w:r w:rsidR="001E5649">
        <w:rPr>
          <w:rFonts w:ascii="Times New Roman" w:hAnsi="Times New Roman"/>
          <w:sz w:val="24"/>
          <w:szCs w:val="24"/>
        </w:rPr>
        <w:t xml:space="preserve"> </w:t>
      </w:r>
      <w:r w:rsidR="005C3E42">
        <w:rPr>
          <w:rFonts w:ascii="Times New Roman" w:hAnsi="Times New Roman"/>
          <w:sz w:val="24"/>
          <w:szCs w:val="24"/>
        </w:rPr>
        <w:t>01.01.201</w:t>
      </w:r>
      <w:r w:rsidR="006E2FA9">
        <w:rPr>
          <w:rFonts w:ascii="Times New Roman" w:hAnsi="Times New Roman"/>
          <w:sz w:val="24"/>
          <w:szCs w:val="24"/>
        </w:rPr>
        <w:t>8</w:t>
      </w:r>
      <w:r w:rsidR="005C3E42">
        <w:rPr>
          <w:rFonts w:ascii="Times New Roman" w:hAnsi="Times New Roman"/>
          <w:sz w:val="24"/>
          <w:szCs w:val="24"/>
        </w:rPr>
        <w:t xml:space="preserve"> года </w:t>
      </w:r>
      <w:r w:rsidR="00D30CDF">
        <w:rPr>
          <w:rFonts w:ascii="Times New Roman" w:hAnsi="Times New Roman"/>
          <w:sz w:val="24"/>
          <w:szCs w:val="24"/>
        </w:rPr>
        <w:t xml:space="preserve">дебиторская задолженность составила </w:t>
      </w:r>
      <w:r w:rsidR="00B7132B">
        <w:rPr>
          <w:rFonts w:ascii="Times New Roman" w:hAnsi="Times New Roman"/>
          <w:sz w:val="24"/>
          <w:szCs w:val="24"/>
        </w:rPr>
        <w:t>14</w:t>
      </w:r>
      <w:r w:rsidR="00185A21">
        <w:rPr>
          <w:rFonts w:ascii="Times New Roman" w:hAnsi="Times New Roman"/>
          <w:sz w:val="24"/>
          <w:szCs w:val="24"/>
        </w:rPr>
        <w:t>7</w:t>
      </w:r>
      <w:r w:rsidR="00B7132B">
        <w:rPr>
          <w:rFonts w:ascii="Times New Roman" w:hAnsi="Times New Roman"/>
          <w:sz w:val="24"/>
          <w:szCs w:val="24"/>
        </w:rPr>
        <w:t>,86</w:t>
      </w:r>
      <w:r w:rsidR="00D30CDF">
        <w:rPr>
          <w:rFonts w:ascii="Times New Roman" w:hAnsi="Times New Roman"/>
          <w:sz w:val="24"/>
          <w:szCs w:val="24"/>
        </w:rPr>
        <w:t xml:space="preserve"> тыс. руб</w:t>
      </w:r>
      <w:r w:rsidR="00FA5049">
        <w:rPr>
          <w:rFonts w:ascii="Times New Roman" w:hAnsi="Times New Roman"/>
          <w:sz w:val="24"/>
          <w:szCs w:val="24"/>
        </w:rPr>
        <w:t>.</w:t>
      </w:r>
      <w:r w:rsidR="00D30CDF">
        <w:rPr>
          <w:rFonts w:ascii="Times New Roman" w:hAnsi="Times New Roman"/>
          <w:sz w:val="24"/>
          <w:szCs w:val="24"/>
        </w:rPr>
        <w:t xml:space="preserve">, </w:t>
      </w:r>
      <w:r w:rsidR="00FA5049">
        <w:rPr>
          <w:rFonts w:ascii="Times New Roman" w:hAnsi="Times New Roman"/>
          <w:sz w:val="24"/>
          <w:szCs w:val="24"/>
        </w:rPr>
        <w:t xml:space="preserve">в </w:t>
      </w:r>
      <w:r w:rsidR="00FA5049">
        <w:rPr>
          <w:rFonts w:ascii="Times New Roman" w:hAnsi="Times New Roman"/>
          <w:sz w:val="24"/>
          <w:szCs w:val="24"/>
        </w:rPr>
        <w:lastRenderedPageBreak/>
        <w:t xml:space="preserve">том числе: </w:t>
      </w:r>
      <w:r w:rsidR="00B7132B">
        <w:rPr>
          <w:rFonts w:ascii="Times New Roman" w:hAnsi="Times New Roman"/>
          <w:sz w:val="24"/>
          <w:szCs w:val="24"/>
        </w:rPr>
        <w:t xml:space="preserve">72,89 тыс. руб.- </w:t>
      </w:r>
      <w:r w:rsidR="00B7132B">
        <w:rPr>
          <w:rFonts w:ascii="Times New Roman" w:hAnsi="Times New Roman"/>
          <w:b/>
          <w:sz w:val="24"/>
          <w:szCs w:val="24"/>
        </w:rPr>
        <w:t xml:space="preserve"> </w:t>
      </w:r>
      <w:r w:rsidR="00B7132B">
        <w:rPr>
          <w:rFonts w:ascii="Times New Roman" w:hAnsi="Times New Roman"/>
          <w:sz w:val="24"/>
          <w:szCs w:val="24"/>
        </w:rPr>
        <w:t>авансовые платежи за подписные издания на 2018 год</w:t>
      </w:r>
      <w:r w:rsidR="00F65212">
        <w:rPr>
          <w:rFonts w:ascii="Times New Roman" w:hAnsi="Times New Roman"/>
          <w:sz w:val="24"/>
          <w:szCs w:val="24"/>
        </w:rPr>
        <w:t>;</w:t>
      </w:r>
      <w:r w:rsidR="00B7132B">
        <w:rPr>
          <w:rFonts w:ascii="Times New Roman" w:hAnsi="Times New Roman"/>
          <w:sz w:val="24"/>
          <w:szCs w:val="24"/>
        </w:rPr>
        <w:t xml:space="preserve"> </w:t>
      </w:r>
      <w:r w:rsidR="00891AFB">
        <w:rPr>
          <w:rFonts w:ascii="Times New Roman" w:hAnsi="Times New Roman"/>
          <w:sz w:val="24"/>
          <w:szCs w:val="24"/>
        </w:rPr>
        <w:t>4</w:t>
      </w:r>
      <w:r w:rsidR="00652D50">
        <w:rPr>
          <w:rFonts w:ascii="Times New Roman" w:hAnsi="Times New Roman"/>
          <w:sz w:val="24"/>
          <w:szCs w:val="24"/>
        </w:rPr>
        <w:t>9</w:t>
      </w:r>
      <w:r w:rsidR="00891AFB">
        <w:rPr>
          <w:rFonts w:ascii="Times New Roman" w:hAnsi="Times New Roman"/>
          <w:sz w:val="24"/>
          <w:szCs w:val="24"/>
        </w:rPr>
        <w:t>,76</w:t>
      </w:r>
      <w:r w:rsidR="00FA5049">
        <w:rPr>
          <w:rFonts w:ascii="Times New Roman" w:hAnsi="Times New Roman"/>
          <w:sz w:val="24"/>
          <w:szCs w:val="24"/>
        </w:rPr>
        <w:t xml:space="preserve"> тыс. руб</w:t>
      </w:r>
      <w:r w:rsidR="00C95C23">
        <w:rPr>
          <w:rFonts w:ascii="Times New Roman" w:hAnsi="Times New Roman"/>
          <w:sz w:val="24"/>
          <w:szCs w:val="24"/>
        </w:rPr>
        <w:t xml:space="preserve">. </w:t>
      </w:r>
      <w:r w:rsidR="00F65212">
        <w:rPr>
          <w:rFonts w:ascii="Times New Roman" w:hAnsi="Times New Roman"/>
          <w:sz w:val="24"/>
          <w:szCs w:val="24"/>
        </w:rPr>
        <w:t>– переплата по страховым взносам; 21,87 тыс. руб. – предоплата за кресло руководителя; 3,0 тыс. руб. – выдача в подотчет на почтовые расходы</w:t>
      </w:r>
      <w:r w:rsidR="00804366">
        <w:rPr>
          <w:rFonts w:ascii="Times New Roman" w:hAnsi="Times New Roman"/>
          <w:sz w:val="24"/>
          <w:szCs w:val="24"/>
        </w:rPr>
        <w:t>.</w:t>
      </w:r>
      <w:r w:rsidR="00A06587">
        <w:rPr>
          <w:rFonts w:ascii="Times New Roman" w:hAnsi="Times New Roman"/>
          <w:sz w:val="24"/>
          <w:szCs w:val="24"/>
        </w:rPr>
        <w:t xml:space="preserve"> </w:t>
      </w:r>
      <w:r w:rsidR="00185A21">
        <w:rPr>
          <w:rFonts w:ascii="Times New Roman" w:hAnsi="Times New Roman"/>
          <w:sz w:val="24"/>
          <w:szCs w:val="24"/>
        </w:rPr>
        <w:t xml:space="preserve">По состоянию на 01.01.2019 года дебиторская задолженность составила 77,74 тыс. рублей. </w:t>
      </w:r>
      <w:r w:rsidR="00AE25D3">
        <w:rPr>
          <w:rFonts w:ascii="Times New Roman" w:hAnsi="Times New Roman"/>
          <w:sz w:val="24"/>
          <w:szCs w:val="24"/>
        </w:rPr>
        <w:t xml:space="preserve">Дебиторская </w:t>
      </w:r>
      <w:r w:rsidR="00A06587">
        <w:rPr>
          <w:rFonts w:ascii="Times New Roman" w:hAnsi="Times New Roman"/>
          <w:sz w:val="24"/>
          <w:szCs w:val="24"/>
        </w:rPr>
        <w:t>задолженность, отраженная в форме (ф.0503169) является текущей.</w:t>
      </w:r>
    </w:p>
    <w:p w:rsidR="00F65212" w:rsidRDefault="00D60F1E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Кредиторская задолженность </w:t>
      </w:r>
      <w:r w:rsidR="00F9390C">
        <w:rPr>
          <w:rFonts w:ascii="Times New Roman" w:hAnsi="Times New Roman"/>
          <w:sz w:val="24"/>
          <w:szCs w:val="24"/>
        </w:rPr>
        <w:t>по состоянию на 01.01.201</w:t>
      </w:r>
      <w:r w:rsidR="00891AFB">
        <w:rPr>
          <w:rFonts w:ascii="Times New Roman" w:hAnsi="Times New Roman"/>
          <w:sz w:val="24"/>
          <w:szCs w:val="24"/>
        </w:rPr>
        <w:t>8</w:t>
      </w:r>
      <w:r w:rsidR="00F9390C">
        <w:rPr>
          <w:rFonts w:ascii="Times New Roman" w:hAnsi="Times New Roman"/>
          <w:sz w:val="24"/>
          <w:szCs w:val="24"/>
        </w:rPr>
        <w:t xml:space="preserve"> года составила</w:t>
      </w:r>
      <w:r w:rsidR="00741E7A">
        <w:rPr>
          <w:rFonts w:ascii="Times New Roman" w:hAnsi="Times New Roman"/>
          <w:sz w:val="24"/>
          <w:szCs w:val="24"/>
        </w:rPr>
        <w:t xml:space="preserve"> </w:t>
      </w:r>
      <w:r w:rsidR="005E5E0E">
        <w:rPr>
          <w:rFonts w:ascii="Times New Roman" w:hAnsi="Times New Roman"/>
          <w:sz w:val="24"/>
          <w:szCs w:val="24"/>
        </w:rPr>
        <w:t>6,</w:t>
      </w:r>
      <w:r w:rsidR="004D4EBB">
        <w:rPr>
          <w:rFonts w:ascii="Times New Roman" w:hAnsi="Times New Roman"/>
          <w:sz w:val="24"/>
          <w:szCs w:val="24"/>
        </w:rPr>
        <w:t>94</w:t>
      </w:r>
      <w:r w:rsidR="00741E7A">
        <w:rPr>
          <w:rFonts w:ascii="Times New Roman" w:hAnsi="Times New Roman"/>
          <w:sz w:val="24"/>
          <w:szCs w:val="24"/>
        </w:rPr>
        <w:t xml:space="preserve"> тыс. руб.</w:t>
      </w:r>
      <w:r w:rsidR="00531425">
        <w:rPr>
          <w:rFonts w:ascii="Times New Roman" w:hAnsi="Times New Roman"/>
          <w:sz w:val="24"/>
          <w:szCs w:val="24"/>
        </w:rPr>
        <w:t xml:space="preserve">, </w:t>
      </w:r>
      <w:r w:rsidR="004D4EBB">
        <w:rPr>
          <w:rFonts w:ascii="Times New Roman" w:hAnsi="Times New Roman"/>
          <w:sz w:val="24"/>
          <w:szCs w:val="24"/>
        </w:rPr>
        <w:t>в том числе: 2,27</w:t>
      </w:r>
      <w:r w:rsidR="00A06587">
        <w:rPr>
          <w:rFonts w:ascii="Times New Roman" w:hAnsi="Times New Roman"/>
          <w:sz w:val="24"/>
          <w:szCs w:val="24"/>
        </w:rPr>
        <w:t xml:space="preserve"> </w:t>
      </w:r>
      <w:r w:rsidR="008A0A1B">
        <w:rPr>
          <w:rFonts w:ascii="Times New Roman" w:hAnsi="Times New Roman"/>
          <w:sz w:val="24"/>
          <w:szCs w:val="24"/>
        </w:rPr>
        <w:t>задолженность за услуги связи</w:t>
      </w:r>
      <w:r w:rsidR="004D4EBB">
        <w:rPr>
          <w:rFonts w:ascii="Times New Roman" w:hAnsi="Times New Roman"/>
          <w:sz w:val="24"/>
          <w:szCs w:val="24"/>
        </w:rPr>
        <w:t>, УФК по РС(Я) – 4,67 поступление невыясненного платежа от ООО «Олимп и К»</w:t>
      </w:r>
      <w:r w:rsidR="007D5F4F">
        <w:rPr>
          <w:rFonts w:ascii="Times New Roman" w:hAnsi="Times New Roman"/>
          <w:sz w:val="24"/>
          <w:szCs w:val="24"/>
        </w:rPr>
        <w:t>.</w:t>
      </w:r>
      <w:r w:rsidR="005E39E5">
        <w:rPr>
          <w:rFonts w:ascii="Times New Roman" w:hAnsi="Times New Roman"/>
          <w:sz w:val="24"/>
          <w:szCs w:val="24"/>
        </w:rPr>
        <w:t xml:space="preserve"> </w:t>
      </w:r>
      <w:r w:rsidR="00DC5CE7">
        <w:rPr>
          <w:rFonts w:ascii="Times New Roman" w:hAnsi="Times New Roman"/>
          <w:sz w:val="24"/>
          <w:szCs w:val="24"/>
        </w:rPr>
        <w:t xml:space="preserve">По состоянию на 01.01.2019 года кредиторская задолженность составила 1,81 тыс. рублей за услуги связи. </w:t>
      </w:r>
      <w:r w:rsidR="003D715E">
        <w:rPr>
          <w:rFonts w:ascii="Times New Roman" w:hAnsi="Times New Roman"/>
          <w:sz w:val="24"/>
          <w:szCs w:val="24"/>
        </w:rPr>
        <w:t>Кредиторская задолженность, отраженная в форме (ф.0503169) является текущей.</w:t>
      </w:r>
      <w:r w:rsidR="004D4EBB">
        <w:rPr>
          <w:rFonts w:ascii="Times New Roman" w:hAnsi="Times New Roman"/>
          <w:sz w:val="24"/>
          <w:szCs w:val="24"/>
        </w:rPr>
        <w:t xml:space="preserve"> </w:t>
      </w:r>
    </w:p>
    <w:p w:rsidR="00DB1129" w:rsidRPr="00D95E2F" w:rsidRDefault="00DB1129" w:rsidP="00182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35472" w:rsidRPr="00B91F67" w:rsidRDefault="00DB1129" w:rsidP="00113D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Управления финансов Нерюнгринской районной администрации за 201</w:t>
      </w:r>
      <w:r w:rsidR="00DC5CE7">
        <w:rPr>
          <w:rFonts w:ascii="Times New Roman" w:hAnsi="Times New Roman"/>
          <w:b/>
          <w:sz w:val="24"/>
          <w:szCs w:val="24"/>
        </w:rPr>
        <w:t>8</w:t>
      </w:r>
      <w:r w:rsidRPr="005C278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E24D6" w:rsidRDefault="00DB1129" w:rsidP="004F41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03C">
        <w:rPr>
          <w:rFonts w:ascii="Times New Roman" w:hAnsi="Times New Roman"/>
          <w:sz w:val="24"/>
          <w:szCs w:val="24"/>
        </w:rPr>
        <w:t>1. Управлением финансов Нерюнгринской районной администрации за 201</w:t>
      </w:r>
      <w:r w:rsidR="00DC5CE7">
        <w:rPr>
          <w:rFonts w:ascii="Times New Roman" w:hAnsi="Times New Roman"/>
          <w:sz w:val="24"/>
          <w:szCs w:val="24"/>
        </w:rPr>
        <w:t>8</w:t>
      </w:r>
      <w:r w:rsidRPr="0064503C">
        <w:rPr>
          <w:rFonts w:ascii="Times New Roman" w:hAnsi="Times New Roman"/>
          <w:sz w:val="24"/>
          <w:szCs w:val="24"/>
        </w:rPr>
        <w:t xml:space="preserve"> год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431509">
        <w:rPr>
          <w:rFonts w:ascii="Times New Roman" w:hAnsi="Times New Roman"/>
          <w:sz w:val="24"/>
          <w:szCs w:val="24"/>
        </w:rPr>
        <w:t>.07.</w:t>
      </w:r>
      <w:r w:rsidRPr="0064503C">
        <w:rPr>
          <w:rFonts w:ascii="Times New Roman" w:hAnsi="Times New Roman"/>
          <w:sz w:val="24"/>
          <w:szCs w:val="24"/>
        </w:rPr>
        <w:t xml:space="preserve">1998 </w:t>
      </w:r>
      <w:r w:rsidR="00431509">
        <w:rPr>
          <w:rFonts w:ascii="Times New Roman" w:hAnsi="Times New Roman"/>
          <w:sz w:val="24"/>
          <w:szCs w:val="24"/>
        </w:rPr>
        <w:t>№</w:t>
      </w:r>
      <w:r w:rsidRPr="0064503C">
        <w:rPr>
          <w:rFonts w:ascii="Times New Roman" w:hAnsi="Times New Roman"/>
          <w:sz w:val="24"/>
          <w:szCs w:val="24"/>
        </w:rPr>
        <w:t xml:space="preserve"> 145-ФЗ,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 Федеральным законом от 06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»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.</w:t>
      </w:r>
    </w:p>
    <w:p w:rsidR="00DB1129" w:rsidRPr="00EE24D6" w:rsidRDefault="00DB1129" w:rsidP="004F41E6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4503C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 xml:space="preserve">Управления финансов Нерюнгринской районной администрации за </w:t>
      </w:r>
      <w:r w:rsidR="005B0131">
        <w:rPr>
          <w:rFonts w:ascii="Times New Roman" w:hAnsi="Times New Roman"/>
          <w:sz w:val="24"/>
          <w:szCs w:val="24"/>
        </w:rPr>
        <w:t>201</w:t>
      </w:r>
      <w:r w:rsidR="00DC5CE7">
        <w:rPr>
          <w:rFonts w:ascii="Times New Roman" w:hAnsi="Times New Roman"/>
          <w:sz w:val="24"/>
          <w:szCs w:val="24"/>
        </w:rPr>
        <w:t>8</w:t>
      </w:r>
      <w:r w:rsidRPr="0064503C">
        <w:rPr>
          <w:rFonts w:ascii="Times New Roman" w:hAnsi="Times New Roman"/>
          <w:sz w:val="24"/>
          <w:szCs w:val="24"/>
        </w:rPr>
        <w:t xml:space="preserve"> год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 выявлено</w:t>
      </w:r>
      <w:r w:rsidR="001448FC">
        <w:rPr>
          <w:rFonts w:ascii="Times New Roman" w:hAnsi="Times New Roman"/>
          <w:color w:val="000000"/>
          <w:sz w:val="24"/>
          <w:szCs w:val="24"/>
        </w:rPr>
        <w:t xml:space="preserve"> заполнение форм, не предусмотренное </w:t>
      </w:r>
      <w:r w:rsidR="001448FC" w:rsidRPr="002E62A6">
        <w:rPr>
          <w:rFonts w:ascii="Times New Roman" w:hAnsi="Times New Roman"/>
          <w:sz w:val="24"/>
          <w:szCs w:val="24"/>
        </w:rPr>
        <w:t>Инструкци</w:t>
      </w:r>
      <w:r w:rsidR="001448FC">
        <w:rPr>
          <w:rFonts w:ascii="Times New Roman" w:hAnsi="Times New Roman"/>
          <w:sz w:val="24"/>
          <w:szCs w:val="24"/>
        </w:rPr>
        <w:t>ей</w:t>
      </w:r>
      <w:r w:rsidR="001448FC"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64503C">
        <w:rPr>
          <w:rFonts w:ascii="Times New Roman" w:hAnsi="Times New Roman"/>
          <w:color w:val="000000"/>
          <w:sz w:val="24"/>
          <w:szCs w:val="24"/>
        </w:rPr>
        <w:t>.</w:t>
      </w:r>
    </w:p>
    <w:p w:rsidR="00DB1129" w:rsidRPr="0064503C" w:rsidRDefault="00DB1129" w:rsidP="00DB7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64503C">
        <w:rPr>
          <w:rFonts w:ascii="Times New Roman" w:hAnsi="Times New Roman"/>
          <w:b/>
          <w:sz w:val="24"/>
          <w:szCs w:val="24"/>
        </w:rPr>
        <w:t xml:space="preserve">– </w:t>
      </w:r>
      <w:r w:rsidR="00DB7ED1" w:rsidRPr="00DB7E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</w:t>
      </w:r>
      <w:r w:rsidR="00DC5C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139,07</w:t>
      </w:r>
      <w:r w:rsidR="00DB7ED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A2236">
        <w:rPr>
          <w:rFonts w:ascii="Times New Roman" w:hAnsi="Times New Roman"/>
          <w:b/>
          <w:sz w:val="24"/>
          <w:szCs w:val="24"/>
        </w:rPr>
        <w:t>тыс. руб</w:t>
      </w:r>
      <w:r w:rsidRPr="006A2236">
        <w:rPr>
          <w:rFonts w:ascii="Times New Roman" w:hAnsi="Times New Roman"/>
          <w:sz w:val="24"/>
          <w:szCs w:val="24"/>
        </w:rPr>
        <w:t>.</w:t>
      </w:r>
      <w:r w:rsidRPr="0064503C">
        <w:rPr>
          <w:rFonts w:ascii="Times New Roman" w:hAnsi="Times New Roman"/>
          <w:sz w:val="24"/>
          <w:szCs w:val="24"/>
        </w:rPr>
        <w:t xml:space="preserve">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 xml:space="preserve">Управлением финансов Нерюнгринской районной администрации за </w:t>
      </w:r>
      <w:r w:rsidR="005B0131">
        <w:rPr>
          <w:rFonts w:ascii="Times New Roman" w:hAnsi="Times New Roman"/>
          <w:sz w:val="24"/>
          <w:szCs w:val="24"/>
        </w:rPr>
        <w:t>201</w:t>
      </w:r>
      <w:r w:rsidR="00DC5CE7">
        <w:rPr>
          <w:rFonts w:ascii="Times New Roman" w:hAnsi="Times New Roman"/>
          <w:sz w:val="24"/>
          <w:szCs w:val="24"/>
        </w:rPr>
        <w:t>8</w:t>
      </w:r>
      <w:r w:rsidRPr="0064503C">
        <w:rPr>
          <w:rFonts w:ascii="Times New Roman" w:hAnsi="Times New Roman"/>
          <w:sz w:val="24"/>
          <w:szCs w:val="24"/>
        </w:rPr>
        <w:t xml:space="preserve"> год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приемлемый уровень полноты и достоверности составления годовой отчетности. </w:t>
      </w:r>
    </w:p>
    <w:p w:rsidR="00205A54" w:rsidRDefault="00205A5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592" w:rsidRDefault="005F1592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592" w:rsidRPr="001F3C8A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5F1592" w:rsidRPr="001F3C8A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 xml:space="preserve">Исполнитель: </w:t>
      </w:r>
    </w:p>
    <w:p w:rsidR="005F1592" w:rsidRPr="002005A6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>Главный инспектор Н.И. Галка</w:t>
      </w:r>
    </w:p>
    <w:p w:rsidR="005F1592" w:rsidRDefault="005F1592" w:rsidP="005F159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5A54" w:rsidRDefault="00205A5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129" w:rsidRPr="0064503C" w:rsidRDefault="00DB1129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>Один экземпляр акта получил (а)  ______________</w:t>
      </w:r>
      <w:r w:rsidR="00FD0A76">
        <w:rPr>
          <w:rFonts w:ascii="Times New Roman" w:hAnsi="Times New Roman"/>
          <w:sz w:val="24"/>
          <w:szCs w:val="24"/>
        </w:rPr>
        <w:t>_____________(</w:t>
      </w:r>
      <w:r w:rsidRPr="0064503C">
        <w:rPr>
          <w:rFonts w:ascii="Times New Roman" w:hAnsi="Times New Roman"/>
          <w:sz w:val="24"/>
          <w:szCs w:val="24"/>
        </w:rPr>
        <w:t>____________________)</w:t>
      </w:r>
    </w:p>
    <w:p w:rsidR="00DB1129" w:rsidRDefault="00DB1129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>«______»___________201</w:t>
      </w:r>
      <w:r w:rsidR="00DC5CE7">
        <w:rPr>
          <w:rFonts w:ascii="Times New Roman" w:hAnsi="Times New Roman"/>
          <w:sz w:val="24"/>
          <w:szCs w:val="24"/>
        </w:rPr>
        <w:t>9</w:t>
      </w:r>
      <w:r w:rsidRPr="0064503C">
        <w:rPr>
          <w:rFonts w:ascii="Times New Roman" w:hAnsi="Times New Roman"/>
          <w:sz w:val="24"/>
          <w:szCs w:val="24"/>
        </w:rPr>
        <w:t xml:space="preserve"> г.</w:t>
      </w:r>
      <w:r w:rsidRPr="00936009">
        <w:rPr>
          <w:rFonts w:ascii="Times New Roman" w:hAnsi="Times New Roman"/>
          <w:sz w:val="24"/>
          <w:szCs w:val="24"/>
        </w:rPr>
        <w:t xml:space="preserve">   </w:t>
      </w: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034" w:rsidRPr="00F860A9" w:rsidRDefault="00D43034" w:rsidP="00D43034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GoBack"/>
      <w:bookmarkEnd w:id="1"/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D43034" w:rsidRPr="00F860A9" w:rsidRDefault="00D43034" w:rsidP="00D4303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D43034" w:rsidRPr="00F860A9" w:rsidRDefault="00D43034" w:rsidP="00D4303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апреля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D43034" w:rsidRDefault="00D43034" w:rsidP="00D4303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D43034" w:rsidRPr="00F860A9" w:rsidRDefault="00D43034" w:rsidP="00D4303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D43034" w:rsidRPr="00F860A9" w:rsidRDefault="00D43034" w:rsidP="00D43034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D43034" w:rsidRPr="00F860A9" w:rsidTr="00AC76FB"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D43034" w:rsidRPr="00F860A9" w:rsidRDefault="00D43034" w:rsidP="00AC76FB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D43034" w:rsidRPr="00F860A9" w:rsidTr="00AC76FB"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D43034" w:rsidRPr="00F860A9" w:rsidRDefault="00D43034" w:rsidP="00AC7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</w:t>
            </w:r>
          </w:p>
        </w:tc>
      </w:tr>
      <w:tr w:rsidR="00D43034" w:rsidRPr="00F860A9" w:rsidTr="00AC76FB">
        <w:trPr>
          <w:trHeight w:val="121"/>
        </w:trPr>
        <w:tc>
          <w:tcPr>
            <w:tcW w:w="959" w:type="dxa"/>
            <w:vAlign w:val="center"/>
          </w:tcPr>
          <w:p w:rsidR="00D43034" w:rsidRPr="00F860A9" w:rsidRDefault="00D43034" w:rsidP="00AC76FB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D43034" w:rsidRPr="002E62A6" w:rsidRDefault="00D43034" w:rsidP="00AC76FB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«О бюджете Нерюнгринского района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D43034" w:rsidRPr="00F860A9" w:rsidRDefault="00D43034" w:rsidP="00D43034">
      <w:pPr>
        <w:rPr>
          <w:sz w:val="24"/>
          <w:szCs w:val="24"/>
        </w:rPr>
      </w:pPr>
    </w:p>
    <w:p w:rsidR="00D43034" w:rsidRDefault="00D43034" w:rsidP="00D43034"/>
    <w:p w:rsidR="00D43034" w:rsidRDefault="00D43034" w:rsidP="00D43034"/>
    <w:p w:rsidR="00D43034" w:rsidRDefault="00D43034" w:rsidP="00D43034"/>
    <w:p w:rsidR="00D43034" w:rsidRPr="00290A01" w:rsidRDefault="00D4303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43034" w:rsidRPr="00290A01" w:rsidSect="00D43034">
      <w:footerReference w:type="even" r:id="rId14"/>
      <w:footerReference w:type="default" r:id="rId15"/>
      <w:pgSz w:w="11906" w:h="16838" w:code="9"/>
      <w:pgMar w:top="993" w:right="851" w:bottom="454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DE" w:rsidRDefault="00521DDE">
      <w:pPr>
        <w:spacing w:after="0" w:line="240" w:lineRule="auto"/>
      </w:pPr>
      <w:r>
        <w:separator/>
      </w:r>
    </w:p>
  </w:endnote>
  <w:endnote w:type="continuationSeparator" w:id="0">
    <w:p w:rsidR="00521DDE" w:rsidRDefault="0052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521DDE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3AF8">
      <w:rPr>
        <w:rStyle w:val="a5"/>
        <w:noProof/>
      </w:rPr>
      <w:t>9</w:t>
    </w:r>
    <w:r>
      <w:rPr>
        <w:rStyle w:val="a5"/>
      </w:rPr>
      <w:fldChar w:fldCharType="end"/>
    </w:r>
  </w:p>
  <w:p w:rsidR="00507F82" w:rsidRDefault="00521DDE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DE" w:rsidRDefault="00521DDE">
      <w:pPr>
        <w:spacing w:after="0" w:line="240" w:lineRule="auto"/>
      </w:pPr>
      <w:r>
        <w:separator/>
      </w:r>
    </w:p>
  </w:footnote>
  <w:footnote w:type="continuationSeparator" w:id="0">
    <w:p w:rsidR="00521DDE" w:rsidRDefault="0052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0C3FB4"/>
    <w:multiLevelType w:val="hybridMultilevel"/>
    <w:tmpl w:val="5E08C5E0"/>
    <w:lvl w:ilvl="0" w:tplc="33D0FA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9"/>
    <w:rsid w:val="000001A6"/>
    <w:rsid w:val="00000498"/>
    <w:rsid w:val="000004B8"/>
    <w:rsid w:val="000004CA"/>
    <w:rsid w:val="00000AD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285"/>
    <w:rsid w:val="00041C27"/>
    <w:rsid w:val="00042484"/>
    <w:rsid w:val="00043B85"/>
    <w:rsid w:val="00046363"/>
    <w:rsid w:val="0005102A"/>
    <w:rsid w:val="00051B04"/>
    <w:rsid w:val="00051CA0"/>
    <w:rsid w:val="00051DAF"/>
    <w:rsid w:val="000521E0"/>
    <w:rsid w:val="00052237"/>
    <w:rsid w:val="00052987"/>
    <w:rsid w:val="00052D3A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1D05"/>
    <w:rsid w:val="000720C4"/>
    <w:rsid w:val="00072901"/>
    <w:rsid w:val="00072C06"/>
    <w:rsid w:val="00073B37"/>
    <w:rsid w:val="00074208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062"/>
    <w:rsid w:val="000853FA"/>
    <w:rsid w:val="00087252"/>
    <w:rsid w:val="000900C6"/>
    <w:rsid w:val="00090697"/>
    <w:rsid w:val="00091F0D"/>
    <w:rsid w:val="00092652"/>
    <w:rsid w:val="000929A4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0F1"/>
    <w:rsid w:val="000A42D5"/>
    <w:rsid w:val="000A4FAF"/>
    <w:rsid w:val="000A5016"/>
    <w:rsid w:val="000A550E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9B3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3D40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56C2"/>
    <w:rsid w:val="00136422"/>
    <w:rsid w:val="00136A8D"/>
    <w:rsid w:val="00136E3E"/>
    <w:rsid w:val="00137EE1"/>
    <w:rsid w:val="001405E8"/>
    <w:rsid w:val="00140D4E"/>
    <w:rsid w:val="00140FA2"/>
    <w:rsid w:val="00141000"/>
    <w:rsid w:val="00143AF8"/>
    <w:rsid w:val="00143B29"/>
    <w:rsid w:val="001440A8"/>
    <w:rsid w:val="001448FC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4EAE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72B"/>
    <w:rsid w:val="00167973"/>
    <w:rsid w:val="00167D97"/>
    <w:rsid w:val="00167F21"/>
    <w:rsid w:val="001704A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9ED"/>
    <w:rsid w:val="00182A33"/>
    <w:rsid w:val="00183105"/>
    <w:rsid w:val="00183864"/>
    <w:rsid w:val="001839EB"/>
    <w:rsid w:val="0018412E"/>
    <w:rsid w:val="00184364"/>
    <w:rsid w:val="00184B5A"/>
    <w:rsid w:val="001852B8"/>
    <w:rsid w:val="00185797"/>
    <w:rsid w:val="00185A21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28D4"/>
    <w:rsid w:val="001932B2"/>
    <w:rsid w:val="001935CA"/>
    <w:rsid w:val="00193A88"/>
    <w:rsid w:val="00193B50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8A2"/>
    <w:rsid w:val="001A6E47"/>
    <w:rsid w:val="001B01A7"/>
    <w:rsid w:val="001B0825"/>
    <w:rsid w:val="001B0E91"/>
    <w:rsid w:val="001B1CA2"/>
    <w:rsid w:val="001B385B"/>
    <w:rsid w:val="001B3D35"/>
    <w:rsid w:val="001B3E7F"/>
    <w:rsid w:val="001B4144"/>
    <w:rsid w:val="001B4D49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4C4D"/>
    <w:rsid w:val="001C59F6"/>
    <w:rsid w:val="001C681F"/>
    <w:rsid w:val="001C68D3"/>
    <w:rsid w:val="001C69EA"/>
    <w:rsid w:val="001C6C8E"/>
    <w:rsid w:val="001D03CA"/>
    <w:rsid w:val="001D0DE6"/>
    <w:rsid w:val="001D139D"/>
    <w:rsid w:val="001D2B0B"/>
    <w:rsid w:val="001D3BFA"/>
    <w:rsid w:val="001D4CAD"/>
    <w:rsid w:val="001D5C8B"/>
    <w:rsid w:val="001D6A69"/>
    <w:rsid w:val="001D7557"/>
    <w:rsid w:val="001D7821"/>
    <w:rsid w:val="001D784C"/>
    <w:rsid w:val="001E065F"/>
    <w:rsid w:val="001E091F"/>
    <w:rsid w:val="001E1E00"/>
    <w:rsid w:val="001E42DE"/>
    <w:rsid w:val="001E4525"/>
    <w:rsid w:val="001E4B3C"/>
    <w:rsid w:val="001E4FA4"/>
    <w:rsid w:val="001E560A"/>
    <w:rsid w:val="001E5649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7E9"/>
    <w:rsid w:val="00202F7A"/>
    <w:rsid w:val="00203502"/>
    <w:rsid w:val="00204CD0"/>
    <w:rsid w:val="00204EEF"/>
    <w:rsid w:val="002052E7"/>
    <w:rsid w:val="00205320"/>
    <w:rsid w:val="00205A5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626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5ED4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051"/>
    <w:rsid w:val="002722E2"/>
    <w:rsid w:val="002727AD"/>
    <w:rsid w:val="002730DA"/>
    <w:rsid w:val="002730FE"/>
    <w:rsid w:val="00273E73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3E7"/>
    <w:rsid w:val="00287FD8"/>
    <w:rsid w:val="00290498"/>
    <w:rsid w:val="00290532"/>
    <w:rsid w:val="002937BF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83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1CC1"/>
    <w:rsid w:val="002B3FEA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5C31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FD7"/>
    <w:rsid w:val="00310DA4"/>
    <w:rsid w:val="00311A54"/>
    <w:rsid w:val="00312D67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563C"/>
    <w:rsid w:val="003276D8"/>
    <w:rsid w:val="00327827"/>
    <w:rsid w:val="00327FAB"/>
    <w:rsid w:val="00331F92"/>
    <w:rsid w:val="00332168"/>
    <w:rsid w:val="003322D8"/>
    <w:rsid w:val="003326FD"/>
    <w:rsid w:val="003333D9"/>
    <w:rsid w:val="00333D9F"/>
    <w:rsid w:val="0033500C"/>
    <w:rsid w:val="00335541"/>
    <w:rsid w:val="003355A6"/>
    <w:rsid w:val="00335925"/>
    <w:rsid w:val="0033725D"/>
    <w:rsid w:val="003376DF"/>
    <w:rsid w:val="00340644"/>
    <w:rsid w:val="00340FE2"/>
    <w:rsid w:val="003422DB"/>
    <w:rsid w:val="00342450"/>
    <w:rsid w:val="00342B03"/>
    <w:rsid w:val="00342B36"/>
    <w:rsid w:val="0034344C"/>
    <w:rsid w:val="0034359C"/>
    <w:rsid w:val="00343CA7"/>
    <w:rsid w:val="00343DD9"/>
    <w:rsid w:val="00343EB1"/>
    <w:rsid w:val="0034411E"/>
    <w:rsid w:val="00344D6D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1C9"/>
    <w:rsid w:val="00360235"/>
    <w:rsid w:val="00360533"/>
    <w:rsid w:val="00360991"/>
    <w:rsid w:val="00363CF4"/>
    <w:rsid w:val="0036420B"/>
    <w:rsid w:val="0036441C"/>
    <w:rsid w:val="00364B2A"/>
    <w:rsid w:val="003660D1"/>
    <w:rsid w:val="00366A05"/>
    <w:rsid w:val="00367682"/>
    <w:rsid w:val="00370614"/>
    <w:rsid w:val="00371713"/>
    <w:rsid w:val="0037329B"/>
    <w:rsid w:val="0037339C"/>
    <w:rsid w:val="00373988"/>
    <w:rsid w:val="00374706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C84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4BE1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A7BA7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77C"/>
    <w:rsid w:val="003C508E"/>
    <w:rsid w:val="003C545B"/>
    <w:rsid w:val="003C70E2"/>
    <w:rsid w:val="003C7D48"/>
    <w:rsid w:val="003D0C26"/>
    <w:rsid w:val="003D0E45"/>
    <w:rsid w:val="003D26E4"/>
    <w:rsid w:val="003D37CF"/>
    <w:rsid w:val="003D385C"/>
    <w:rsid w:val="003D4C0B"/>
    <w:rsid w:val="003D56A1"/>
    <w:rsid w:val="003D5B7B"/>
    <w:rsid w:val="003D5E28"/>
    <w:rsid w:val="003D5FFC"/>
    <w:rsid w:val="003D64BA"/>
    <w:rsid w:val="003D65C7"/>
    <w:rsid w:val="003D67ED"/>
    <w:rsid w:val="003D715E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3C9E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8E2"/>
    <w:rsid w:val="00403C19"/>
    <w:rsid w:val="004043E5"/>
    <w:rsid w:val="00405522"/>
    <w:rsid w:val="00405C70"/>
    <w:rsid w:val="004065BE"/>
    <w:rsid w:val="00407756"/>
    <w:rsid w:val="00407D84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F10"/>
    <w:rsid w:val="00427B34"/>
    <w:rsid w:val="00431509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449"/>
    <w:rsid w:val="00456544"/>
    <w:rsid w:val="00456A00"/>
    <w:rsid w:val="00456D55"/>
    <w:rsid w:val="004570BC"/>
    <w:rsid w:val="004573D8"/>
    <w:rsid w:val="00457BB0"/>
    <w:rsid w:val="00460056"/>
    <w:rsid w:val="0046062F"/>
    <w:rsid w:val="0046078D"/>
    <w:rsid w:val="00460959"/>
    <w:rsid w:val="00460AB6"/>
    <w:rsid w:val="00460C39"/>
    <w:rsid w:val="00461C85"/>
    <w:rsid w:val="004620AD"/>
    <w:rsid w:val="00462181"/>
    <w:rsid w:val="00463476"/>
    <w:rsid w:val="00463911"/>
    <w:rsid w:val="0046469E"/>
    <w:rsid w:val="004650AF"/>
    <w:rsid w:val="00465FA8"/>
    <w:rsid w:val="004664F9"/>
    <w:rsid w:val="004668BE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217"/>
    <w:rsid w:val="004773EE"/>
    <w:rsid w:val="00477C51"/>
    <w:rsid w:val="00477CE9"/>
    <w:rsid w:val="00480C4E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4C85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6C3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4EBB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1E6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5A5D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5FFA"/>
    <w:rsid w:val="005166AB"/>
    <w:rsid w:val="00517425"/>
    <w:rsid w:val="00517A4E"/>
    <w:rsid w:val="00517B2E"/>
    <w:rsid w:val="00520393"/>
    <w:rsid w:val="00520B28"/>
    <w:rsid w:val="00521480"/>
    <w:rsid w:val="00521C4D"/>
    <w:rsid w:val="00521DDE"/>
    <w:rsid w:val="00522248"/>
    <w:rsid w:val="005227B5"/>
    <w:rsid w:val="0052542C"/>
    <w:rsid w:val="0052553F"/>
    <w:rsid w:val="00525578"/>
    <w:rsid w:val="00525658"/>
    <w:rsid w:val="00526AB1"/>
    <w:rsid w:val="00526BEC"/>
    <w:rsid w:val="0053070A"/>
    <w:rsid w:val="00531169"/>
    <w:rsid w:val="00531425"/>
    <w:rsid w:val="00531591"/>
    <w:rsid w:val="0053167D"/>
    <w:rsid w:val="00531B45"/>
    <w:rsid w:val="0053224F"/>
    <w:rsid w:val="005329BA"/>
    <w:rsid w:val="00534BAE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5F7"/>
    <w:rsid w:val="00555679"/>
    <w:rsid w:val="00555986"/>
    <w:rsid w:val="00555C7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0943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131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786"/>
    <w:rsid w:val="005C2F04"/>
    <w:rsid w:val="005C3055"/>
    <w:rsid w:val="005C3E42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384"/>
    <w:rsid w:val="005D061A"/>
    <w:rsid w:val="005D1DF2"/>
    <w:rsid w:val="005D2127"/>
    <w:rsid w:val="005D279A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39E5"/>
    <w:rsid w:val="005E4058"/>
    <w:rsid w:val="005E427C"/>
    <w:rsid w:val="005E51D6"/>
    <w:rsid w:val="005E5E0E"/>
    <w:rsid w:val="005E654B"/>
    <w:rsid w:val="005F123A"/>
    <w:rsid w:val="005F1592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2FE7"/>
    <w:rsid w:val="006051F6"/>
    <w:rsid w:val="00606330"/>
    <w:rsid w:val="00606833"/>
    <w:rsid w:val="00606A2F"/>
    <w:rsid w:val="00606A80"/>
    <w:rsid w:val="00606D62"/>
    <w:rsid w:val="00607224"/>
    <w:rsid w:val="0060728C"/>
    <w:rsid w:val="0061056A"/>
    <w:rsid w:val="0061079D"/>
    <w:rsid w:val="00611347"/>
    <w:rsid w:val="0061363B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D7D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2D50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C6E"/>
    <w:rsid w:val="006631E1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0546"/>
    <w:rsid w:val="00673763"/>
    <w:rsid w:val="0067381F"/>
    <w:rsid w:val="00674719"/>
    <w:rsid w:val="00674863"/>
    <w:rsid w:val="00674B60"/>
    <w:rsid w:val="0067513A"/>
    <w:rsid w:val="006752A0"/>
    <w:rsid w:val="006758A4"/>
    <w:rsid w:val="00675B41"/>
    <w:rsid w:val="00675F10"/>
    <w:rsid w:val="006760FD"/>
    <w:rsid w:val="006762C7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37D"/>
    <w:rsid w:val="006878C1"/>
    <w:rsid w:val="00690005"/>
    <w:rsid w:val="00690917"/>
    <w:rsid w:val="006909AD"/>
    <w:rsid w:val="0069165D"/>
    <w:rsid w:val="006946D1"/>
    <w:rsid w:val="00695B89"/>
    <w:rsid w:val="00695FBF"/>
    <w:rsid w:val="006A017C"/>
    <w:rsid w:val="006A01E4"/>
    <w:rsid w:val="006A1A0E"/>
    <w:rsid w:val="006A2143"/>
    <w:rsid w:val="006A2236"/>
    <w:rsid w:val="006A2EBE"/>
    <w:rsid w:val="006A3445"/>
    <w:rsid w:val="006A4EB0"/>
    <w:rsid w:val="006A6667"/>
    <w:rsid w:val="006A6BD0"/>
    <w:rsid w:val="006A71C9"/>
    <w:rsid w:val="006A7617"/>
    <w:rsid w:val="006A7644"/>
    <w:rsid w:val="006B0F4D"/>
    <w:rsid w:val="006B266C"/>
    <w:rsid w:val="006B26B0"/>
    <w:rsid w:val="006B2745"/>
    <w:rsid w:val="006B2E44"/>
    <w:rsid w:val="006B363C"/>
    <w:rsid w:val="006B3BB2"/>
    <w:rsid w:val="006B4137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5ECC"/>
    <w:rsid w:val="006D6159"/>
    <w:rsid w:val="006D726D"/>
    <w:rsid w:val="006D785E"/>
    <w:rsid w:val="006D7ACF"/>
    <w:rsid w:val="006D7D4C"/>
    <w:rsid w:val="006E0374"/>
    <w:rsid w:val="006E290A"/>
    <w:rsid w:val="006E2DC0"/>
    <w:rsid w:val="006E2FA9"/>
    <w:rsid w:val="006E39A8"/>
    <w:rsid w:val="006E489F"/>
    <w:rsid w:val="006E4A58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19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4F4"/>
    <w:rsid w:val="00702B03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213"/>
    <w:rsid w:val="007326C8"/>
    <w:rsid w:val="00734258"/>
    <w:rsid w:val="00734436"/>
    <w:rsid w:val="007353FF"/>
    <w:rsid w:val="00735472"/>
    <w:rsid w:val="0073550C"/>
    <w:rsid w:val="007365B2"/>
    <w:rsid w:val="00736E08"/>
    <w:rsid w:val="007373DD"/>
    <w:rsid w:val="00737737"/>
    <w:rsid w:val="00737E23"/>
    <w:rsid w:val="00740F67"/>
    <w:rsid w:val="00741D5F"/>
    <w:rsid w:val="00741E7A"/>
    <w:rsid w:val="0074209B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570AF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5D1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452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662D"/>
    <w:rsid w:val="007C72AF"/>
    <w:rsid w:val="007C7784"/>
    <w:rsid w:val="007C79BB"/>
    <w:rsid w:val="007D07B8"/>
    <w:rsid w:val="007D080E"/>
    <w:rsid w:val="007D22D0"/>
    <w:rsid w:val="007D3509"/>
    <w:rsid w:val="007D3986"/>
    <w:rsid w:val="007D3CE3"/>
    <w:rsid w:val="007D4B8F"/>
    <w:rsid w:val="007D5BAC"/>
    <w:rsid w:val="007D5F4F"/>
    <w:rsid w:val="007D6494"/>
    <w:rsid w:val="007D67A1"/>
    <w:rsid w:val="007D7AB4"/>
    <w:rsid w:val="007D7E17"/>
    <w:rsid w:val="007D7E2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064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3F77"/>
    <w:rsid w:val="00804366"/>
    <w:rsid w:val="0080482D"/>
    <w:rsid w:val="00804A1D"/>
    <w:rsid w:val="00804B52"/>
    <w:rsid w:val="008050A8"/>
    <w:rsid w:val="00806D93"/>
    <w:rsid w:val="00807725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553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5F30"/>
    <w:rsid w:val="008360DF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3911"/>
    <w:rsid w:val="008542E9"/>
    <w:rsid w:val="0085449C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0BFE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C19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0BD1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5AB"/>
    <w:rsid w:val="00891AFB"/>
    <w:rsid w:val="00892459"/>
    <w:rsid w:val="00892D77"/>
    <w:rsid w:val="00893075"/>
    <w:rsid w:val="00894107"/>
    <w:rsid w:val="008944BA"/>
    <w:rsid w:val="00894886"/>
    <w:rsid w:val="008949B1"/>
    <w:rsid w:val="00895CA1"/>
    <w:rsid w:val="00896315"/>
    <w:rsid w:val="00896853"/>
    <w:rsid w:val="00897A28"/>
    <w:rsid w:val="00897FBA"/>
    <w:rsid w:val="008A0A1B"/>
    <w:rsid w:val="008A0F67"/>
    <w:rsid w:val="008A2581"/>
    <w:rsid w:val="008A2DD7"/>
    <w:rsid w:val="008A67C9"/>
    <w:rsid w:val="008A7069"/>
    <w:rsid w:val="008A70C4"/>
    <w:rsid w:val="008A779A"/>
    <w:rsid w:val="008B126D"/>
    <w:rsid w:val="008B2ABB"/>
    <w:rsid w:val="008B2ACF"/>
    <w:rsid w:val="008B2B68"/>
    <w:rsid w:val="008B2F2C"/>
    <w:rsid w:val="008B5587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B7BF0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46B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8E3"/>
    <w:rsid w:val="008E7E0F"/>
    <w:rsid w:val="008F16C3"/>
    <w:rsid w:val="008F18BA"/>
    <w:rsid w:val="008F2180"/>
    <w:rsid w:val="008F24BD"/>
    <w:rsid w:val="008F2730"/>
    <w:rsid w:val="008F3DB8"/>
    <w:rsid w:val="008F4A47"/>
    <w:rsid w:val="008F4A8A"/>
    <w:rsid w:val="008F4AEE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19D"/>
    <w:rsid w:val="00947E6F"/>
    <w:rsid w:val="009521E6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B26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86663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1BF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84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1069"/>
    <w:rsid w:val="009E163B"/>
    <w:rsid w:val="009E1AC0"/>
    <w:rsid w:val="009E279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F30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587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08E"/>
    <w:rsid w:val="00A223E8"/>
    <w:rsid w:val="00A226EE"/>
    <w:rsid w:val="00A23291"/>
    <w:rsid w:val="00A23FC5"/>
    <w:rsid w:val="00A2474E"/>
    <w:rsid w:val="00A250EC"/>
    <w:rsid w:val="00A25164"/>
    <w:rsid w:val="00A2552C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49C"/>
    <w:rsid w:val="00A70B45"/>
    <w:rsid w:val="00A70F5A"/>
    <w:rsid w:val="00A72856"/>
    <w:rsid w:val="00A74956"/>
    <w:rsid w:val="00A75669"/>
    <w:rsid w:val="00A75E44"/>
    <w:rsid w:val="00A76F1B"/>
    <w:rsid w:val="00A80D5B"/>
    <w:rsid w:val="00A81028"/>
    <w:rsid w:val="00A81654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5411"/>
    <w:rsid w:val="00A95484"/>
    <w:rsid w:val="00A96B0F"/>
    <w:rsid w:val="00A96BF6"/>
    <w:rsid w:val="00AA0752"/>
    <w:rsid w:val="00AA07A7"/>
    <w:rsid w:val="00AA0D05"/>
    <w:rsid w:val="00AA0F1E"/>
    <w:rsid w:val="00AA122A"/>
    <w:rsid w:val="00AA1509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0F73"/>
    <w:rsid w:val="00AB12E1"/>
    <w:rsid w:val="00AB2DD9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2FAA"/>
    <w:rsid w:val="00AC3421"/>
    <w:rsid w:val="00AC399F"/>
    <w:rsid w:val="00AC4748"/>
    <w:rsid w:val="00AC4E57"/>
    <w:rsid w:val="00AC5CBD"/>
    <w:rsid w:val="00AC6543"/>
    <w:rsid w:val="00AC65DC"/>
    <w:rsid w:val="00AC6739"/>
    <w:rsid w:val="00AC679A"/>
    <w:rsid w:val="00AC7B0C"/>
    <w:rsid w:val="00AD0A15"/>
    <w:rsid w:val="00AD1033"/>
    <w:rsid w:val="00AD1216"/>
    <w:rsid w:val="00AD240E"/>
    <w:rsid w:val="00AD2B49"/>
    <w:rsid w:val="00AD34B2"/>
    <w:rsid w:val="00AD368D"/>
    <w:rsid w:val="00AD3F4A"/>
    <w:rsid w:val="00AD4292"/>
    <w:rsid w:val="00AD45F9"/>
    <w:rsid w:val="00AD4862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5D3"/>
    <w:rsid w:val="00AE2612"/>
    <w:rsid w:val="00AE2AC3"/>
    <w:rsid w:val="00AE37D3"/>
    <w:rsid w:val="00AE4C17"/>
    <w:rsid w:val="00AE52E7"/>
    <w:rsid w:val="00AE6D66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B73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6D36"/>
    <w:rsid w:val="00B0717D"/>
    <w:rsid w:val="00B07465"/>
    <w:rsid w:val="00B1082C"/>
    <w:rsid w:val="00B11923"/>
    <w:rsid w:val="00B13573"/>
    <w:rsid w:val="00B145A0"/>
    <w:rsid w:val="00B14EB8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5ED"/>
    <w:rsid w:val="00B4340D"/>
    <w:rsid w:val="00B45849"/>
    <w:rsid w:val="00B46184"/>
    <w:rsid w:val="00B46282"/>
    <w:rsid w:val="00B463A5"/>
    <w:rsid w:val="00B474C9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A12"/>
    <w:rsid w:val="00B54F6F"/>
    <w:rsid w:val="00B554B8"/>
    <w:rsid w:val="00B55D10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4FBC"/>
    <w:rsid w:val="00B65EDA"/>
    <w:rsid w:val="00B66883"/>
    <w:rsid w:val="00B6796B"/>
    <w:rsid w:val="00B67A4C"/>
    <w:rsid w:val="00B70321"/>
    <w:rsid w:val="00B70727"/>
    <w:rsid w:val="00B7132B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1F67"/>
    <w:rsid w:val="00B92DF9"/>
    <w:rsid w:val="00B9300B"/>
    <w:rsid w:val="00B94AEE"/>
    <w:rsid w:val="00B953B4"/>
    <w:rsid w:val="00B95406"/>
    <w:rsid w:val="00B95FB4"/>
    <w:rsid w:val="00BA0E19"/>
    <w:rsid w:val="00BA14F0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574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CFF"/>
    <w:rsid w:val="00BC6E59"/>
    <w:rsid w:val="00BC6EEE"/>
    <w:rsid w:val="00BC7553"/>
    <w:rsid w:val="00BD05EE"/>
    <w:rsid w:val="00BD1004"/>
    <w:rsid w:val="00BD13BE"/>
    <w:rsid w:val="00BD1732"/>
    <w:rsid w:val="00BD1B9D"/>
    <w:rsid w:val="00BD2AB7"/>
    <w:rsid w:val="00BD324B"/>
    <w:rsid w:val="00BD346A"/>
    <w:rsid w:val="00BD3777"/>
    <w:rsid w:val="00BD3A5B"/>
    <w:rsid w:val="00BD49D2"/>
    <w:rsid w:val="00BD5071"/>
    <w:rsid w:val="00BD5385"/>
    <w:rsid w:val="00BD5EB0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587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1D9A"/>
    <w:rsid w:val="00C12148"/>
    <w:rsid w:val="00C13E36"/>
    <w:rsid w:val="00C15503"/>
    <w:rsid w:val="00C1563D"/>
    <w:rsid w:val="00C15E08"/>
    <w:rsid w:val="00C1735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4C08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C24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CE5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5E2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17D2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C23"/>
    <w:rsid w:val="00C95E71"/>
    <w:rsid w:val="00C968DE"/>
    <w:rsid w:val="00C9694A"/>
    <w:rsid w:val="00C97370"/>
    <w:rsid w:val="00C97DB0"/>
    <w:rsid w:val="00CA169D"/>
    <w:rsid w:val="00CA312D"/>
    <w:rsid w:val="00CA4561"/>
    <w:rsid w:val="00CA5D4D"/>
    <w:rsid w:val="00CA60C4"/>
    <w:rsid w:val="00CA613D"/>
    <w:rsid w:val="00CA7457"/>
    <w:rsid w:val="00CA765E"/>
    <w:rsid w:val="00CA7BC0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8CC"/>
    <w:rsid w:val="00CD7B86"/>
    <w:rsid w:val="00CE0B36"/>
    <w:rsid w:val="00CE16DE"/>
    <w:rsid w:val="00CE1EE4"/>
    <w:rsid w:val="00CE2E08"/>
    <w:rsid w:val="00CE3161"/>
    <w:rsid w:val="00CE345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CF9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1ED"/>
    <w:rsid w:val="00D24B5F"/>
    <w:rsid w:val="00D25007"/>
    <w:rsid w:val="00D25F78"/>
    <w:rsid w:val="00D2734B"/>
    <w:rsid w:val="00D27C31"/>
    <w:rsid w:val="00D27FC0"/>
    <w:rsid w:val="00D301D4"/>
    <w:rsid w:val="00D30CDF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37DD4"/>
    <w:rsid w:val="00D409A9"/>
    <w:rsid w:val="00D40B44"/>
    <w:rsid w:val="00D41EC6"/>
    <w:rsid w:val="00D429BF"/>
    <w:rsid w:val="00D42E25"/>
    <w:rsid w:val="00D43034"/>
    <w:rsid w:val="00D431E6"/>
    <w:rsid w:val="00D43984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0F1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2DF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129"/>
    <w:rsid w:val="00DB12D5"/>
    <w:rsid w:val="00DB1890"/>
    <w:rsid w:val="00DB20DB"/>
    <w:rsid w:val="00DB2C83"/>
    <w:rsid w:val="00DB2DA5"/>
    <w:rsid w:val="00DB4D02"/>
    <w:rsid w:val="00DB51A7"/>
    <w:rsid w:val="00DB58C0"/>
    <w:rsid w:val="00DB5ABC"/>
    <w:rsid w:val="00DB5B63"/>
    <w:rsid w:val="00DB5C39"/>
    <w:rsid w:val="00DB66E2"/>
    <w:rsid w:val="00DB67A9"/>
    <w:rsid w:val="00DB6EEB"/>
    <w:rsid w:val="00DB73A7"/>
    <w:rsid w:val="00DB7912"/>
    <w:rsid w:val="00DB7981"/>
    <w:rsid w:val="00DB7ED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5CE7"/>
    <w:rsid w:val="00DC610F"/>
    <w:rsid w:val="00DC6453"/>
    <w:rsid w:val="00DC6AC8"/>
    <w:rsid w:val="00DC6E0B"/>
    <w:rsid w:val="00DC6E99"/>
    <w:rsid w:val="00DC6F66"/>
    <w:rsid w:val="00DD02D4"/>
    <w:rsid w:val="00DD08B5"/>
    <w:rsid w:val="00DD1BFA"/>
    <w:rsid w:val="00DD1D33"/>
    <w:rsid w:val="00DD2C6A"/>
    <w:rsid w:val="00DD3321"/>
    <w:rsid w:val="00DD3D0C"/>
    <w:rsid w:val="00DD44C5"/>
    <w:rsid w:val="00DD485E"/>
    <w:rsid w:val="00DD5B2D"/>
    <w:rsid w:val="00DD5B3F"/>
    <w:rsid w:val="00DD6F77"/>
    <w:rsid w:val="00DE070A"/>
    <w:rsid w:val="00DE2476"/>
    <w:rsid w:val="00DE2CEB"/>
    <w:rsid w:val="00DE306D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7B2"/>
    <w:rsid w:val="00E26E2B"/>
    <w:rsid w:val="00E27DBC"/>
    <w:rsid w:val="00E306CA"/>
    <w:rsid w:val="00E3074A"/>
    <w:rsid w:val="00E314AA"/>
    <w:rsid w:val="00E3155B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37DA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E47"/>
    <w:rsid w:val="00E7149B"/>
    <w:rsid w:val="00E714EB"/>
    <w:rsid w:val="00E72778"/>
    <w:rsid w:val="00E72818"/>
    <w:rsid w:val="00E72D9E"/>
    <w:rsid w:val="00E73579"/>
    <w:rsid w:val="00E73B55"/>
    <w:rsid w:val="00E745AA"/>
    <w:rsid w:val="00E76DAC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5F5"/>
    <w:rsid w:val="00E906E8"/>
    <w:rsid w:val="00E90755"/>
    <w:rsid w:val="00E90861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A6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74C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DCD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4D6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417"/>
    <w:rsid w:val="00F4678A"/>
    <w:rsid w:val="00F467A8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212"/>
    <w:rsid w:val="00F659F2"/>
    <w:rsid w:val="00F6650F"/>
    <w:rsid w:val="00F67EA2"/>
    <w:rsid w:val="00F7038E"/>
    <w:rsid w:val="00F7104C"/>
    <w:rsid w:val="00F7165C"/>
    <w:rsid w:val="00F716AD"/>
    <w:rsid w:val="00F72F7E"/>
    <w:rsid w:val="00F73159"/>
    <w:rsid w:val="00F735F7"/>
    <w:rsid w:val="00F73A82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71A"/>
    <w:rsid w:val="00F90857"/>
    <w:rsid w:val="00F90F1F"/>
    <w:rsid w:val="00F916AC"/>
    <w:rsid w:val="00F92373"/>
    <w:rsid w:val="00F927CF"/>
    <w:rsid w:val="00F92986"/>
    <w:rsid w:val="00F929C2"/>
    <w:rsid w:val="00F9390C"/>
    <w:rsid w:val="00F942E8"/>
    <w:rsid w:val="00F94869"/>
    <w:rsid w:val="00F948C3"/>
    <w:rsid w:val="00F955F9"/>
    <w:rsid w:val="00F95C4A"/>
    <w:rsid w:val="00F95CDF"/>
    <w:rsid w:val="00F970D2"/>
    <w:rsid w:val="00F972B6"/>
    <w:rsid w:val="00FA007C"/>
    <w:rsid w:val="00FA02E7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049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E1E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1B6"/>
    <w:rsid w:val="00FC0A14"/>
    <w:rsid w:val="00FC0A87"/>
    <w:rsid w:val="00FC0CF5"/>
    <w:rsid w:val="00FC1AD8"/>
    <w:rsid w:val="00FC28D7"/>
    <w:rsid w:val="00FC2E4B"/>
    <w:rsid w:val="00FC38E9"/>
    <w:rsid w:val="00FC3996"/>
    <w:rsid w:val="00FC3C82"/>
    <w:rsid w:val="00FC4AC0"/>
    <w:rsid w:val="00FC547E"/>
    <w:rsid w:val="00FC5520"/>
    <w:rsid w:val="00FC58C6"/>
    <w:rsid w:val="00FC79A2"/>
    <w:rsid w:val="00FC79EB"/>
    <w:rsid w:val="00FD05CA"/>
    <w:rsid w:val="00FD0A76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D7B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E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12D67"/>
    <w:rPr>
      <w:color w:val="0000FF"/>
      <w:u w:val="single"/>
    </w:rPr>
  </w:style>
  <w:style w:type="character" w:styleId="aa">
    <w:name w:val="Emphasis"/>
    <w:basedOn w:val="a0"/>
    <w:uiPriority w:val="20"/>
    <w:qFormat/>
    <w:rsid w:val="00193B50"/>
    <w:rPr>
      <w:i/>
      <w:iCs/>
    </w:rPr>
  </w:style>
  <w:style w:type="paragraph" w:styleId="ab">
    <w:name w:val="List Paragraph"/>
    <w:basedOn w:val="a"/>
    <w:uiPriority w:val="34"/>
    <w:qFormat/>
    <w:rsid w:val="00DC5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E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12D67"/>
    <w:rPr>
      <w:color w:val="0000FF"/>
      <w:u w:val="single"/>
    </w:rPr>
  </w:style>
  <w:style w:type="character" w:styleId="aa">
    <w:name w:val="Emphasis"/>
    <w:basedOn w:val="a0"/>
    <w:uiPriority w:val="20"/>
    <w:qFormat/>
    <w:rsid w:val="00193B50"/>
    <w:rPr>
      <w:i/>
      <w:iCs/>
    </w:rPr>
  </w:style>
  <w:style w:type="paragraph" w:styleId="ab">
    <w:name w:val="List Paragraph"/>
    <w:basedOn w:val="a"/>
    <w:uiPriority w:val="34"/>
    <w:qFormat/>
    <w:rsid w:val="00DC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32" TargetMode="External"/><Relationship Id="rId13" Type="http://schemas.openxmlformats.org/officeDocument/2006/relationships/hyperlink" Target="consultantplus://offline/ref=A4B75FCFECC7BFAB204F1B5D3A4D8C7C899300C367099ACB145668C8DB67B040D3EB8F8F5D28E3F0I1HB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1350.4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2019-04-27T10:14:00Z</cp:lastPrinted>
  <dcterms:created xsi:type="dcterms:W3CDTF">2019-04-27T10:15:00Z</dcterms:created>
  <dcterms:modified xsi:type="dcterms:W3CDTF">2019-04-27T10:15:00Z</dcterms:modified>
</cp:coreProperties>
</file>